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8E" w:rsidRDefault="0071358E">
      <w:pPr>
        <w:pStyle w:val="a3"/>
        <w:rPr>
          <w:sz w:val="20"/>
        </w:rPr>
      </w:pPr>
    </w:p>
    <w:p w:rsidR="0071358E" w:rsidRDefault="0071358E">
      <w:pPr>
        <w:pStyle w:val="a3"/>
        <w:rPr>
          <w:sz w:val="20"/>
        </w:rPr>
      </w:pPr>
    </w:p>
    <w:p w:rsidR="0071358E" w:rsidRDefault="0071358E">
      <w:pPr>
        <w:pStyle w:val="a3"/>
        <w:rPr>
          <w:sz w:val="20"/>
        </w:rPr>
      </w:pPr>
    </w:p>
    <w:p w:rsidR="0071358E" w:rsidRDefault="0071358E">
      <w:pPr>
        <w:pStyle w:val="a3"/>
        <w:rPr>
          <w:sz w:val="20"/>
        </w:rPr>
      </w:pPr>
    </w:p>
    <w:p w:rsidR="0071358E" w:rsidRDefault="0071358E">
      <w:pPr>
        <w:pStyle w:val="a3"/>
        <w:rPr>
          <w:sz w:val="20"/>
        </w:rPr>
      </w:pPr>
    </w:p>
    <w:p w:rsidR="0071358E" w:rsidRDefault="0071358E">
      <w:pPr>
        <w:pStyle w:val="a3"/>
        <w:rPr>
          <w:sz w:val="20"/>
        </w:rPr>
      </w:pPr>
    </w:p>
    <w:p w:rsidR="0071358E" w:rsidRDefault="0071358E">
      <w:pPr>
        <w:pStyle w:val="a3"/>
        <w:rPr>
          <w:sz w:val="20"/>
        </w:rPr>
      </w:pPr>
    </w:p>
    <w:p w:rsidR="0071358E" w:rsidRDefault="0071358E">
      <w:pPr>
        <w:pStyle w:val="a3"/>
        <w:spacing w:before="7"/>
        <w:rPr>
          <w:sz w:val="22"/>
        </w:rPr>
      </w:pPr>
    </w:p>
    <w:p w:rsidR="0071358E" w:rsidRDefault="00CF28AF">
      <w:pPr>
        <w:pStyle w:val="a3"/>
        <w:spacing w:before="89" w:line="259" w:lineRule="auto"/>
        <w:ind w:left="4961" w:hanging="4650"/>
      </w:pPr>
      <w:r>
        <w:t>Данные</w:t>
      </w:r>
      <w:r>
        <w:rPr>
          <w:spacing w:val="1"/>
        </w:rPr>
        <w:t xml:space="preserve"> </w:t>
      </w:r>
      <w:r>
        <w:t>о расширении практик наставничества</w:t>
      </w:r>
      <w:r>
        <w:rPr>
          <w:spacing w:val="1"/>
        </w:rPr>
        <w:t xml:space="preserve"> </w:t>
      </w:r>
      <w:r>
        <w:t>среди обучающихся в государственных образовательных организациях</w:t>
      </w:r>
      <w:r>
        <w:rPr>
          <w:spacing w:val="-67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 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лет</w:t>
      </w:r>
    </w:p>
    <w:p w:rsidR="0071358E" w:rsidRDefault="0071358E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1968"/>
        <w:gridCol w:w="2552"/>
        <w:gridCol w:w="2410"/>
        <w:gridCol w:w="2551"/>
        <w:gridCol w:w="2660"/>
      </w:tblGrid>
      <w:tr w:rsidR="0071358E">
        <w:trPr>
          <w:trHeight w:val="275"/>
        </w:trPr>
        <w:tc>
          <w:tcPr>
            <w:tcW w:w="2422" w:type="dxa"/>
            <w:vMerge w:val="restart"/>
          </w:tcPr>
          <w:p w:rsidR="0071358E" w:rsidRDefault="00CF28AF">
            <w:pPr>
              <w:pStyle w:val="TableParagraph"/>
              <w:ind w:left="345" w:right="336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68" w:type="dxa"/>
            <w:vMerge w:val="restart"/>
          </w:tcPr>
          <w:p w:rsidR="0071358E" w:rsidRDefault="00CF28AF">
            <w:pPr>
              <w:pStyle w:val="TableParagraph"/>
              <w:ind w:left="194" w:right="182" w:hanging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Привлечено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01.</w:t>
            </w:r>
            <w:r w:rsidR="00C042D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.2021,</w:t>
            </w:r>
          </w:p>
          <w:p w:rsidR="0071358E" w:rsidRDefault="00CF28AF">
            <w:pPr>
              <w:pStyle w:val="TableParagraph"/>
              <w:ind w:left="772" w:right="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</w:t>
            </w:r>
          </w:p>
        </w:tc>
        <w:tc>
          <w:tcPr>
            <w:tcW w:w="4962" w:type="dxa"/>
            <w:gridSpan w:val="2"/>
            <w:vMerge w:val="restart"/>
          </w:tcPr>
          <w:p w:rsidR="0071358E" w:rsidRDefault="00C8471B" w:rsidP="00C8471B">
            <w:pPr>
              <w:pStyle w:val="TableParagraph"/>
              <w:ind w:left="0"/>
              <w:jc w:val="center"/>
              <w:rPr>
                <w:sz w:val="24"/>
              </w:rPr>
            </w:pPr>
            <w:r w:rsidRPr="00C8471B">
              <w:rPr>
                <w:sz w:val="24"/>
              </w:rPr>
              <w:t xml:space="preserve">Количество </w:t>
            </w:r>
            <w:proofErr w:type="gramStart"/>
            <w:r w:rsidRPr="00C8471B">
              <w:rPr>
                <w:sz w:val="24"/>
              </w:rPr>
              <w:t>вовлеченных</w:t>
            </w:r>
            <w:proofErr w:type="gramEnd"/>
            <w:r w:rsidRPr="00C8471B">
              <w:rPr>
                <w:sz w:val="24"/>
              </w:rPr>
              <w:t xml:space="preserve"> обучающихся</w:t>
            </w:r>
          </w:p>
        </w:tc>
        <w:tc>
          <w:tcPr>
            <w:tcW w:w="5211" w:type="dxa"/>
            <w:gridSpan w:val="2"/>
          </w:tcPr>
          <w:p w:rsidR="0071358E" w:rsidRDefault="00CF28AF">
            <w:pPr>
              <w:pStyle w:val="TableParagraph"/>
              <w:spacing w:line="256" w:lineRule="exact"/>
              <w:ind w:left="12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E57C8" w:rsidTr="00CE57C8">
        <w:trPr>
          <w:trHeight w:val="279"/>
        </w:trPr>
        <w:tc>
          <w:tcPr>
            <w:tcW w:w="2422" w:type="dxa"/>
            <w:vMerge/>
            <w:tcBorders>
              <w:top w:val="nil"/>
            </w:tcBorders>
          </w:tcPr>
          <w:p w:rsidR="00CE57C8" w:rsidRDefault="00CE57C8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E57C8" w:rsidRDefault="00CE57C8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</w:tcBorders>
          </w:tcPr>
          <w:p w:rsidR="00CE57C8" w:rsidRDefault="00CE57C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</w:tcPr>
          <w:p w:rsidR="00CE57C8" w:rsidRDefault="00CE57C8">
            <w:pPr>
              <w:pStyle w:val="TableParagraph"/>
              <w:ind w:left="697" w:right="496" w:hanging="1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E57C8" w:rsidRDefault="00CE57C8">
            <w:pPr>
              <w:pStyle w:val="TableParagraph"/>
              <w:spacing w:line="264" w:lineRule="exact"/>
              <w:ind w:left="486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2660" w:type="dxa"/>
            <w:vMerge w:val="restart"/>
          </w:tcPr>
          <w:p w:rsidR="00CE57C8" w:rsidRDefault="00CE57C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E57C8">
        <w:trPr>
          <w:trHeight w:val="1655"/>
        </w:trPr>
        <w:tc>
          <w:tcPr>
            <w:tcW w:w="2422" w:type="dxa"/>
            <w:vMerge/>
            <w:tcBorders>
              <w:top w:val="nil"/>
            </w:tcBorders>
          </w:tcPr>
          <w:p w:rsidR="00CE57C8" w:rsidRDefault="00CE57C8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E57C8" w:rsidRDefault="00CE57C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CE57C8" w:rsidRDefault="00CE57C8">
            <w:pPr>
              <w:pStyle w:val="TableParagraph"/>
              <w:ind w:left="569" w:right="551" w:firstLine="108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вовлеченных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E57C8" w:rsidRDefault="00CE57C8">
            <w:pPr>
              <w:pStyle w:val="TableParagraph"/>
              <w:ind w:left="160" w:right="1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>н</w:t>
            </w:r>
            <w:proofErr w:type="gramEnd"/>
            <w:r>
              <w:rPr>
                <w:b/>
                <w:sz w:val="24"/>
              </w:rPr>
              <w:t>аставников,</w:t>
            </w:r>
          </w:p>
          <w:p w:rsidR="00CE57C8" w:rsidRDefault="00CE57C8">
            <w:pPr>
              <w:pStyle w:val="TableParagraph"/>
              <w:spacing w:line="259" w:lineRule="exact"/>
              <w:ind w:left="15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</w:t>
            </w:r>
          </w:p>
        </w:tc>
        <w:tc>
          <w:tcPr>
            <w:tcW w:w="2410" w:type="dxa"/>
          </w:tcPr>
          <w:p w:rsidR="00CE57C8" w:rsidRDefault="00CE57C8">
            <w:pPr>
              <w:pStyle w:val="TableParagraph"/>
              <w:ind w:left="496" w:right="482" w:firstLine="1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вовлеченных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E57C8" w:rsidRDefault="00CE57C8">
            <w:pPr>
              <w:pStyle w:val="TableParagraph"/>
              <w:ind w:left="801" w:right="227" w:hanging="562"/>
              <w:jc w:val="both"/>
              <w:rPr>
                <w:sz w:val="24"/>
              </w:rPr>
            </w:pPr>
            <w:r>
              <w:rPr>
                <w:sz w:val="24"/>
              </w:rPr>
              <w:t>в возрасте от 10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E57C8" w:rsidRDefault="00CE57C8">
            <w:pPr>
              <w:pStyle w:val="TableParagraph"/>
              <w:spacing w:line="259" w:lineRule="exact"/>
              <w:ind w:left="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</w:t>
            </w:r>
          </w:p>
        </w:tc>
        <w:tc>
          <w:tcPr>
            <w:tcW w:w="2551" w:type="dxa"/>
            <w:vMerge/>
          </w:tcPr>
          <w:p w:rsidR="00CE57C8" w:rsidRDefault="00CE57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0" w:type="dxa"/>
            <w:vMerge/>
          </w:tcPr>
          <w:p w:rsidR="00CE57C8" w:rsidRDefault="00CE57C8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E2E" w:rsidTr="00AD4E2E">
        <w:trPr>
          <w:trHeight w:val="991"/>
        </w:trPr>
        <w:tc>
          <w:tcPr>
            <w:tcW w:w="2422" w:type="dxa"/>
            <w:vMerge w:val="restart"/>
          </w:tcPr>
          <w:p w:rsidR="00AD4E2E" w:rsidRDefault="00AD4E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Бюджетное образовательное</w:t>
            </w:r>
          </w:p>
          <w:p w:rsidR="00AD4E2E" w:rsidRDefault="00AD4E2E">
            <w:pPr>
              <w:pStyle w:val="TableParagraph"/>
              <w:ind w:right="2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Учреждение «Семёновская средняя школа» Знаменского муниципального района </w:t>
            </w:r>
            <w:r>
              <w:rPr>
                <w:sz w:val="24"/>
              </w:rPr>
              <w:t>Омской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AD4E2E" w:rsidRDefault="00AD4E2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68" w:type="dxa"/>
            <w:vMerge w:val="restart"/>
          </w:tcPr>
          <w:p w:rsidR="00AD4E2E" w:rsidRDefault="00AD4E2E">
            <w:pPr>
              <w:pStyle w:val="TableParagraph"/>
              <w:spacing w:line="268" w:lineRule="exact"/>
              <w:ind w:left="772" w:right="76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4E2E" w:rsidRDefault="00AD4E2E">
            <w:pPr>
              <w:pStyle w:val="TableParagraph"/>
              <w:spacing w:line="268" w:lineRule="exact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4E2E" w:rsidRDefault="00AD4E2E" w:rsidP="00AD4E2E">
            <w:pPr>
              <w:pStyle w:val="TableParagraph"/>
              <w:spacing w:line="268" w:lineRule="exact"/>
              <w:ind w:left="1066" w:right="105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D4E2E" w:rsidRDefault="00AD4E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AD4E2E" w:rsidRDefault="00AD4E2E" w:rsidP="00AD4E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 всё могу»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D4E2E" w:rsidRDefault="00AD4E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«ученик – ученик»</w:t>
            </w:r>
          </w:p>
        </w:tc>
      </w:tr>
      <w:tr w:rsidR="00AD4E2E" w:rsidTr="00AD4E2E">
        <w:trPr>
          <w:trHeight w:val="1728"/>
        </w:trPr>
        <w:tc>
          <w:tcPr>
            <w:tcW w:w="2422" w:type="dxa"/>
            <w:vMerge/>
          </w:tcPr>
          <w:p w:rsidR="00AD4E2E" w:rsidRDefault="00AD4E2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68" w:type="dxa"/>
            <w:vMerge/>
          </w:tcPr>
          <w:p w:rsidR="00AD4E2E" w:rsidRDefault="00AD4E2E">
            <w:pPr>
              <w:pStyle w:val="TableParagraph"/>
              <w:spacing w:line="268" w:lineRule="exact"/>
              <w:ind w:left="772" w:right="763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D4E2E" w:rsidRDefault="00AD4E2E" w:rsidP="00AD4E2E">
            <w:pPr>
              <w:pStyle w:val="TableParagraph"/>
              <w:spacing w:line="268" w:lineRule="exact"/>
              <w:ind w:left="160" w:right="148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4E2E" w:rsidRDefault="00AD4E2E" w:rsidP="00AD4E2E">
            <w:pPr>
              <w:pStyle w:val="TableParagraph"/>
              <w:spacing w:line="268" w:lineRule="exact"/>
              <w:ind w:left="1066" w:right="1053"/>
              <w:jc w:val="center"/>
              <w:rPr>
                <w:sz w:val="24"/>
              </w:rPr>
            </w:pPr>
          </w:p>
          <w:p w:rsidR="00AD4E2E" w:rsidRDefault="00AD4E2E" w:rsidP="00AD4E2E">
            <w:pPr>
              <w:pStyle w:val="TableParagraph"/>
              <w:spacing w:line="268" w:lineRule="exact"/>
              <w:ind w:left="1066" w:right="10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D4E2E" w:rsidRDefault="00AD4E2E" w:rsidP="00AD4E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:rsidR="00AD4E2E" w:rsidRDefault="00AD4E2E" w:rsidP="00AD4E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 «Перспектива»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AD4E2E" w:rsidRDefault="00AD4E2E" w:rsidP="00AD4E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:rsidR="00AD4E2E" w:rsidRDefault="00AD4E2E" w:rsidP="00AD4E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«работодатель - ученик»</w:t>
            </w:r>
          </w:p>
        </w:tc>
      </w:tr>
    </w:tbl>
    <w:p w:rsidR="0071358E" w:rsidRDefault="0071358E">
      <w:pPr>
        <w:spacing w:line="268" w:lineRule="exact"/>
        <w:rPr>
          <w:sz w:val="24"/>
        </w:rPr>
        <w:sectPr w:rsidR="0071358E">
          <w:type w:val="continuous"/>
          <w:pgSz w:w="16840" w:h="11910" w:orient="landscape"/>
          <w:pgMar w:top="1100" w:right="1120" w:bottom="280" w:left="920" w:header="720" w:footer="720" w:gutter="0"/>
          <w:cols w:space="720"/>
        </w:sectPr>
      </w:pPr>
      <w:bookmarkStart w:id="0" w:name="_GoBack"/>
      <w:bookmarkEnd w:id="0"/>
    </w:p>
    <w:p w:rsidR="0071358E" w:rsidRDefault="0071358E">
      <w:pPr>
        <w:pStyle w:val="a3"/>
        <w:rPr>
          <w:sz w:val="20"/>
        </w:rPr>
      </w:pPr>
    </w:p>
    <w:p w:rsidR="0071358E" w:rsidRDefault="0071358E">
      <w:pPr>
        <w:pStyle w:val="a3"/>
        <w:rPr>
          <w:sz w:val="20"/>
        </w:rPr>
      </w:pPr>
    </w:p>
    <w:p w:rsidR="0071358E" w:rsidRDefault="0071358E">
      <w:pPr>
        <w:pStyle w:val="a3"/>
        <w:rPr>
          <w:sz w:val="20"/>
        </w:rPr>
      </w:pPr>
    </w:p>
    <w:p w:rsidR="0071358E" w:rsidRDefault="0071358E">
      <w:pPr>
        <w:pStyle w:val="a3"/>
        <w:rPr>
          <w:sz w:val="20"/>
        </w:rPr>
      </w:pPr>
    </w:p>
    <w:p w:rsidR="0071358E" w:rsidRDefault="0071358E">
      <w:pPr>
        <w:pStyle w:val="a3"/>
        <w:rPr>
          <w:sz w:val="20"/>
        </w:rPr>
      </w:pPr>
    </w:p>
    <w:p w:rsidR="0071358E" w:rsidRDefault="0071358E">
      <w:pPr>
        <w:pStyle w:val="a3"/>
        <w:rPr>
          <w:sz w:val="20"/>
        </w:rPr>
      </w:pPr>
    </w:p>
    <w:p w:rsidR="0071358E" w:rsidRDefault="0071358E">
      <w:pPr>
        <w:pStyle w:val="a3"/>
        <w:rPr>
          <w:sz w:val="20"/>
        </w:rPr>
      </w:pPr>
    </w:p>
    <w:p w:rsidR="0071358E" w:rsidRDefault="0071358E">
      <w:pPr>
        <w:pStyle w:val="a3"/>
        <w:spacing w:before="7"/>
        <w:rPr>
          <w:sz w:val="22"/>
        </w:rPr>
      </w:pPr>
    </w:p>
    <w:p w:rsidR="0071358E" w:rsidRDefault="00CF28AF">
      <w:pPr>
        <w:pStyle w:val="a3"/>
        <w:spacing w:before="89" w:line="259" w:lineRule="auto"/>
        <w:ind w:left="4961" w:hanging="4650"/>
      </w:pPr>
      <w:r>
        <w:t>Данные</w:t>
      </w:r>
      <w:r>
        <w:rPr>
          <w:spacing w:val="1"/>
        </w:rPr>
        <w:t xml:space="preserve"> </w:t>
      </w:r>
      <w:r>
        <w:t>о расширении практик наставничества</w:t>
      </w:r>
      <w:r>
        <w:rPr>
          <w:spacing w:val="1"/>
        </w:rPr>
        <w:t xml:space="preserve"> </w:t>
      </w:r>
      <w:r>
        <w:t>среди обучающихся в государственных образовательных организациях</w:t>
      </w:r>
      <w:r>
        <w:rPr>
          <w:spacing w:val="-67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 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лет</w:t>
      </w:r>
    </w:p>
    <w:p w:rsidR="0071358E" w:rsidRDefault="0071358E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1968"/>
        <w:gridCol w:w="2552"/>
        <w:gridCol w:w="2410"/>
        <w:gridCol w:w="2551"/>
        <w:gridCol w:w="2660"/>
      </w:tblGrid>
      <w:tr w:rsidR="0071358E">
        <w:trPr>
          <w:trHeight w:val="275"/>
        </w:trPr>
        <w:tc>
          <w:tcPr>
            <w:tcW w:w="2422" w:type="dxa"/>
            <w:vMerge w:val="restart"/>
          </w:tcPr>
          <w:p w:rsidR="0071358E" w:rsidRDefault="00CF28AF">
            <w:pPr>
              <w:pStyle w:val="TableParagraph"/>
              <w:ind w:left="345" w:right="336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68" w:type="dxa"/>
            <w:vMerge w:val="restart"/>
          </w:tcPr>
          <w:p w:rsidR="0071358E" w:rsidRDefault="00CF28AF">
            <w:pPr>
              <w:pStyle w:val="TableParagraph"/>
              <w:ind w:left="194" w:right="182" w:hanging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Привлечено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01.10.202</w:t>
            </w:r>
            <w:r w:rsidR="00DC075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,</w:t>
            </w:r>
          </w:p>
          <w:p w:rsidR="0071358E" w:rsidRDefault="00CF28AF">
            <w:pPr>
              <w:pStyle w:val="TableParagraph"/>
              <w:ind w:left="772" w:right="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</w:t>
            </w:r>
          </w:p>
        </w:tc>
        <w:tc>
          <w:tcPr>
            <w:tcW w:w="4962" w:type="dxa"/>
            <w:gridSpan w:val="2"/>
            <w:vMerge w:val="restart"/>
          </w:tcPr>
          <w:p w:rsidR="0071358E" w:rsidRDefault="00C8471B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 w:rsidRPr="00C8471B">
              <w:rPr>
                <w:sz w:val="24"/>
              </w:rPr>
              <w:t xml:space="preserve">Количество </w:t>
            </w:r>
            <w:proofErr w:type="gramStart"/>
            <w:r w:rsidRPr="00C8471B">
              <w:rPr>
                <w:sz w:val="24"/>
              </w:rPr>
              <w:t>вовлеченных</w:t>
            </w:r>
            <w:proofErr w:type="gramEnd"/>
            <w:r w:rsidRPr="00C8471B">
              <w:rPr>
                <w:sz w:val="24"/>
              </w:rPr>
              <w:t xml:space="preserve"> обучающихся</w:t>
            </w:r>
          </w:p>
        </w:tc>
        <w:tc>
          <w:tcPr>
            <w:tcW w:w="5211" w:type="dxa"/>
            <w:gridSpan w:val="2"/>
          </w:tcPr>
          <w:p w:rsidR="0071358E" w:rsidRDefault="00CF28AF">
            <w:pPr>
              <w:pStyle w:val="TableParagraph"/>
              <w:spacing w:line="256" w:lineRule="exact"/>
              <w:ind w:left="12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E57C8" w:rsidTr="00CE57C8">
        <w:trPr>
          <w:trHeight w:val="421"/>
        </w:trPr>
        <w:tc>
          <w:tcPr>
            <w:tcW w:w="2422" w:type="dxa"/>
            <w:vMerge/>
            <w:tcBorders>
              <w:top w:val="nil"/>
            </w:tcBorders>
          </w:tcPr>
          <w:p w:rsidR="00CE57C8" w:rsidRDefault="00CE57C8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E57C8" w:rsidRDefault="00CE57C8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</w:tcBorders>
          </w:tcPr>
          <w:p w:rsidR="00CE57C8" w:rsidRDefault="00CE57C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</w:tcPr>
          <w:p w:rsidR="00CE57C8" w:rsidRDefault="00CE57C8">
            <w:pPr>
              <w:pStyle w:val="TableParagraph"/>
              <w:ind w:left="697" w:right="496" w:hanging="1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E57C8" w:rsidRDefault="00CE57C8">
            <w:pPr>
              <w:pStyle w:val="TableParagraph"/>
              <w:spacing w:line="264" w:lineRule="exact"/>
              <w:ind w:left="486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2660" w:type="dxa"/>
            <w:vMerge w:val="restart"/>
          </w:tcPr>
          <w:p w:rsidR="00CE57C8" w:rsidRDefault="00CE57C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E57C8">
        <w:trPr>
          <w:trHeight w:val="1655"/>
        </w:trPr>
        <w:tc>
          <w:tcPr>
            <w:tcW w:w="2422" w:type="dxa"/>
            <w:vMerge/>
            <w:tcBorders>
              <w:top w:val="nil"/>
            </w:tcBorders>
          </w:tcPr>
          <w:p w:rsidR="00CE57C8" w:rsidRDefault="00CE57C8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E57C8" w:rsidRDefault="00CE57C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CE57C8" w:rsidRDefault="00CE57C8">
            <w:pPr>
              <w:pStyle w:val="TableParagraph"/>
              <w:ind w:left="569" w:right="551" w:firstLine="108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вовлеченных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E57C8" w:rsidRDefault="00CE57C8">
            <w:pPr>
              <w:pStyle w:val="TableParagraph"/>
              <w:ind w:left="160" w:right="14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>н</w:t>
            </w:r>
            <w:proofErr w:type="gramEnd"/>
            <w:r>
              <w:rPr>
                <w:b/>
                <w:sz w:val="24"/>
              </w:rPr>
              <w:t>аставников,</w:t>
            </w:r>
          </w:p>
          <w:p w:rsidR="00CE57C8" w:rsidRDefault="00CE57C8">
            <w:pPr>
              <w:pStyle w:val="TableParagraph"/>
              <w:spacing w:line="259" w:lineRule="exact"/>
              <w:ind w:left="15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</w:t>
            </w:r>
          </w:p>
        </w:tc>
        <w:tc>
          <w:tcPr>
            <w:tcW w:w="2410" w:type="dxa"/>
          </w:tcPr>
          <w:p w:rsidR="00CE57C8" w:rsidRDefault="00CE57C8">
            <w:pPr>
              <w:pStyle w:val="TableParagraph"/>
              <w:ind w:left="496" w:right="482" w:firstLine="1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вовлеченных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E57C8" w:rsidRDefault="00CE57C8">
            <w:pPr>
              <w:pStyle w:val="TableParagraph"/>
              <w:ind w:left="801" w:right="227" w:hanging="562"/>
              <w:jc w:val="both"/>
              <w:rPr>
                <w:sz w:val="24"/>
              </w:rPr>
            </w:pPr>
            <w:r>
              <w:rPr>
                <w:sz w:val="24"/>
              </w:rPr>
              <w:t>в возрасте от 10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E57C8" w:rsidRDefault="00CE57C8">
            <w:pPr>
              <w:pStyle w:val="TableParagraph"/>
              <w:spacing w:line="259" w:lineRule="exact"/>
              <w:ind w:left="1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</w:t>
            </w:r>
          </w:p>
        </w:tc>
        <w:tc>
          <w:tcPr>
            <w:tcW w:w="2551" w:type="dxa"/>
            <w:vMerge/>
          </w:tcPr>
          <w:p w:rsidR="00CE57C8" w:rsidRDefault="00CE57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0" w:type="dxa"/>
            <w:vMerge/>
          </w:tcPr>
          <w:p w:rsidR="00CE57C8" w:rsidRDefault="00CE57C8">
            <w:pPr>
              <w:pStyle w:val="TableParagraph"/>
              <w:ind w:left="0"/>
              <w:rPr>
                <w:sz w:val="24"/>
              </w:rPr>
            </w:pPr>
          </w:p>
        </w:tc>
      </w:tr>
      <w:tr w:rsidR="00DC0759" w:rsidTr="00DC0759">
        <w:trPr>
          <w:trHeight w:val="778"/>
        </w:trPr>
        <w:tc>
          <w:tcPr>
            <w:tcW w:w="2422" w:type="dxa"/>
            <w:vMerge w:val="restart"/>
          </w:tcPr>
          <w:p w:rsidR="00DC0759" w:rsidRDefault="00DC0759" w:rsidP="00B710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Бюджетное образовательное</w:t>
            </w:r>
          </w:p>
          <w:p w:rsidR="00DC0759" w:rsidRDefault="00DC0759" w:rsidP="00B710C5">
            <w:pPr>
              <w:pStyle w:val="TableParagraph"/>
              <w:ind w:right="2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Учреждение «Семёновская средняя школа» Знаменского муниципального района </w:t>
            </w:r>
            <w:r>
              <w:rPr>
                <w:sz w:val="24"/>
              </w:rPr>
              <w:t>Омской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C0759" w:rsidRDefault="00DC075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68" w:type="dxa"/>
            <w:vMerge w:val="restart"/>
          </w:tcPr>
          <w:p w:rsidR="00DC0759" w:rsidRDefault="00C8471B">
            <w:pPr>
              <w:pStyle w:val="TableParagraph"/>
              <w:spacing w:line="268" w:lineRule="exact"/>
              <w:ind w:left="772" w:right="76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0759" w:rsidRDefault="00C8471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C0759" w:rsidRDefault="00C8471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DC0759" w:rsidRDefault="00DC0759" w:rsidP="008F7A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DC0759" w:rsidRDefault="00DC0759" w:rsidP="008F7A0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 всё могу»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DC0759" w:rsidRDefault="00DC0759" w:rsidP="008F7A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«ученик – ученик»</w:t>
            </w:r>
          </w:p>
        </w:tc>
      </w:tr>
      <w:tr w:rsidR="00DC0759" w:rsidTr="00DC0759">
        <w:trPr>
          <w:trHeight w:val="939"/>
        </w:trPr>
        <w:tc>
          <w:tcPr>
            <w:tcW w:w="2422" w:type="dxa"/>
            <w:vMerge/>
          </w:tcPr>
          <w:p w:rsidR="00DC0759" w:rsidRDefault="00DC0759" w:rsidP="00B710C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68" w:type="dxa"/>
            <w:vMerge/>
          </w:tcPr>
          <w:p w:rsidR="00DC0759" w:rsidRDefault="00DC0759">
            <w:pPr>
              <w:pStyle w:val="TableParagraph"/>
              <w:spacing w:line="268" w:lineRule="exact"/>
              <w:ind w:left="772" w:right="763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C0759" w:rsidRDefault="00DC0759" w:rsidP="00DC075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Default="00993E95" w:rsidP="00DC075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759" w:rsidRDefault="00DC0759" w:rsidP="008F7A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:rsidR="00DC0759" w:rsidRDefault="00DC0759" w:rsidP="008F7A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 «Перспектива»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C0759" w:rsidRDefault="00DC0759" w:rsidP="008F7A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:rsidR="00DC0759" w:rsidRDefault="00DC0759" w:rsidP="008F7A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«работодатель - ученик»</w:t>
            </w:r>
          </w:p>
        </w:tc>
      </w:tr>
      <w:tr w:rsidR="00DC0759" w:rsidTr="00DC0759">
        <w:trPr>
          <w:trHeight w:val="989"/>
        </w:trPr>
        <w:tc>
          <w:tcPr>
            <w:tcW w:w="2422" w:type="dxa"/>
            <w:vMerge/>
          </w:tcPr>
          <w:p w:rsidR="00DC0759" w:rsidRDefault="00DC0759" w:rsidP="00B710C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68" w:type="dxa"/>
            <w:vMerge/>
          </w:tcPr>
          <w:p w:rsidR="00DC0759" w:rsidRDefault="00DC0759">
            <w:pPr>
              <w:pStyle w:val="TableParagraph"/>
              <w:spacing w:line="268" w:lineRule="exact"/>
              <w:ind w:left="772" w:right="763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C0759" w:rsidRDefault="00DC0759" w:rsidP="00DC075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DC0759" w:rsidRDefault="00993E95" w:rsidP="00DC075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C0759" w:rsidRDefault="00993E95" w:rsidP="00DC07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 «Вместе в профессию»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DC0759" w:rsidRDefault="00993E95" w:rsidP="00DC07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«учитель - ученик»</w:t>
            </w:r>
          </w:p>
        </w:tc>
      </w:tr>
    </w:tbl>
    <w:p w:rsidR="00CF28AF" w:rsidRDefault="00CF28AF"/>
    <w:sectPr w:rsidR="00CF28AF">
      <w:pgSz w:w="16840" w:h="11910" w:orient="landscape"/>
      <w:pgMar w:top="1100" w:right="1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358E"/>
    <w:rsid w:val="0071358E"/>
    <w:rsid w:val="00993E95"/>
    <w:rsid w:val="00AD4E2E"/>
    <w:rsid w:val="00B710C5"/>
    <w:rsid w:val="00C042D0"/>
    <w:rsid w:val="00C8471B"/>
    <w:rsid w:val="00CE57C8"/>
    <w:rsid w:val="00CF28AF"/>
    <w:rsid w:val="00D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БольшойПапа</cp:lastModifiedBy>
  <cp:revision>6</cp:revision>
  <dcterms:created xsi:type="dcterms:W3CDTF">2022-11-07T13:50:00Z</dcterms:created>
  <dcterms:modified xsi:type="dcterms:W3CDTF">2022-11-07T14:21:00Z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2022-11-07T00:00:00Z</vt:filetime>
  </property>
</Properties>
</file>