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CB5115" w14:textId="77777777" w:rsidR="006C1A9E" w:rsidRDefault="006C1A9E" w:rsidP="006C1A9E">
      <w:pPr>
        <w:jc w:val="center"/>
        <w:rPr>
          <w:b/>
          <w:bCs/>
        </w:rPr>
      </w:pPr>
      <w:r w:rsidRPr="006C1A9E">
        <w:rPr>
          <w:b/>
          <w:bCs/>
        </w:rPr>
        <w:t xml:space="preserve">Материалы для членов жюри </w:t>
      </w:r>
    </w:p>
    <w:p w14:paraId="5E8551FD" w14:textId="17F27337" w:rsidR="001E01AA" w:rsidRPr="006C1A9E" w:rsidRDefault="006C1A9E" w:rsidP="006C1A9E">
      <w:pPr>
        <w:jc w:val="center"/>
      </w:pPr>
      <w:r w:rsidRPr="006C1A9E">
        <w:rPr>
          <w:b/>
          <w:bCs/>
        </w:rPr>
        <w:t>(ключи, критерии оценивания)</w:t>
      </w:r>
    </w:p>
    <w:p w14:paraId="3BA74A27" w14:textId="77777777" w:rsidR="001E01AA" w:rsidRPr="006C1A9E" w:rsidRDefault="001E01AA" w:rsidP="006C1A9E">
      <w:pPr>
        <w:jc w:val="center"/>
      </w:pPr>
    </w:p>
    <w:p w14:paraId="1BD47B95" w14:textId="77777777" w:rsidR="001E01AA" w:rsidRPr="006C1A9E" w:rsidRDefault="001E01AA" w:rsidP="006C1A9E">
      <w:pPr>
        <w:jc w:val="center"/>
        <w:rPr>
          <w:spacing w:val="-1"/>
        </w:rPr>
      </w:pPr>
      <w:r w:rsidRPr="006C1A9E">
        <w:rPr>
          <w:b/>
          <w:bCs/>
        </w:rPr>
        <w:t>Инструкция по выполнению задания</w:t>
      </w:r>
    </w:p>
    <w:p w14:paraId="4195CC8F" w14:textId="1F162C6D" w:rsidR="001E01AA" w:rsidRPr="006C1A9E" w:rsidRDefault="001E01AA" w:rsidP="006C1A9E">
      <w:pPr>
        <w:ind w:firstLine="851"/>
        <w:jc w:val="both"/>
        <w:rPr>
          <w:b/>
          <w:bCs/>
        </w:rPr>
      </w:pPr>
      <w:r w:rsidRPr="006C1A9E">
        <w:rPr>
          <w:spacing w:val="-1"/>
        </w:rPr>
        <w:t>Школьный</w:t>
      </w:r>
      <w:r w:rsidRPr="006C1A9E">
        <w:rPr>
          <w:spacing w:val="29"/>
        </w:rPr>
        <w:t xml:space="preserve"> </w:t>
      </w:r>
      <w:r w:rsidRPr="006C1A9E">
        <w:rPr>
          <w:spacing w:val="-1"/>
        </w:rPr>
        <w:t>этап</w:t>
      </w:r>
      <w:r w:rsidRPr="006C1A9E">
        <w:rPr>
          <w:spacing w:val="34"/>
        </w:rPr>
        <w:t xml:space="preserve"> </w:t>
      </w:r>
      <w:r w:rsidRPr="006C1A9E">
        <w:rPr>
          <w:spacing w:val="-1"/>
        </w:rPr>
        <w:t>олимпиады</w:t>
      </w:r>
      <w:r w:rsidRPr="006C1A9E">
        <w:rPr>
          <w:spacing w:val="28"/>
        </w:rPr>
        <w:t xml:space="preserve"> </w:t>
      </w:r>
      <w:r w:rsidRPr="006C1A9E">
        <w:t>для</w:t>
      </w:r>
      <w:r w:rsidRPr="006C1A9E">
        <w:rPr>
          <w:spacing w:val="29"/>
        </w:rPr>
        <w:t xml:space="preserve"> </w:t>
      </w:r>
      <w:r w:rsidRPr="006C1A9E">
        <w:rPr>
          <w:spacing w:val="-1"/>
        </w:rPr>
        <w:t>учеников</w:t>
      </w:r>
      <w:r w:rsidRPr="006C1A9E">
        <w:rPr>
          <w:spacing w:val="83"/>
        </w:rPr>
        <w:t xml:space="preserve"> </w:t>
      </w:r>
      <w:r w:rsidR="00D366AB" w:rsidRPr="006C1A9E">
        <w:rPr>
          <w:spacing w:val="-1"/>
        </w:rPr>
        <w:t>9</w:t>
      </w:r>
      <w:r w:rsidRPr="006C1A9E">
        <w:rPr>
          <w:spacing w:val="-1"/>
        </w:rPr>
        <w:t>-го</w:t>
      </w:r>
      <w:r w:rsidRPr="006C1A9E">
        <w:rPr>
          <w:spacing w:val="50"/>
        </w:rPr>
        <w:t xml:space="preserve"> </w:t>
      </w:r>
      <w:r w:rsidRPr="006C1A9E">
        <w:rPr>
          <w:spacing w:val="-1"/>
        </w:rPr>
        <w:t>класса</w:t>
      </w:r>
      <w:r w:rsidRPr="006C1A9E">
        <w:rPr>
          <w:spacing w:val="49"/>
        </w:rPr>
        <w:t xml:space="preserve"> </w:t>
      </w:r>
      <w:r w:rsidRPr="006C1A9E">
        <w:rPr>
          <w:spacing w:val="-1"/>
        </w:rPr>
        <w:t>состоит</w:t>
      </w:r>
      <w:r w:rsidRPr="006C1A9E">
        <w:rPr>
          <w:spacing w:val="50"/>
        </w:rPr>
        <w:t xml:space="preserve"> </w:t>
      </w:r>
      <w:r w:rsidRPr="006C1A9E">
        <w:rPr>
          <w:spacing w:val="-1"/>
        </w:rPr>
        <w:t>из двух заданий:</w:t>
      </w:r>
      <w:r w:rsidRPr="006C1A9E">
        <w:rPr>
          <w:spacing w:val="54"/>
        </w:rPr>
        <w:t xml:space="preserve"> </w:t>
      </w:r>
      <w:r w:rsidRPr="006C1A9E">
        <w:rPr>
          <w:b/>
          <w:bCs/>
          <w:spacing w:val="-1"/>
        </w:rPr>
        <w:t>одного</w:t>
      </w:r>
      <w:r w:rsidRPr="006C1A9E">
        <w:rPr>
          <w:b/>
          <w:bCs/>
          <w:spacing w:val="54"/>
        </w:rPr>
        <w:t xml:space="preserve"> </w:t>
      </w:r>
      <w:r w:rsidRPr="006C1A9E">
        <w:rPr>
          <w:b/>
          <w:bCs/>
          <w:spacing w:val="-1"/>
        </w:rPr>
        <w:t>аналитического</w:t>
      </w:r>
      <w:r w:rsidRPr="006C1A9E">
        <w:rPr>
          <w:b/>
          <w:bCs/>
          <w:spacing w:val="54"/>
        </w:rPr>
        <w:t xml:space="preserve"> </w:t>
      </w:r>
      <w:r w:rsidRPr="006C1A9E">
        <w:rPr>
          <w:spacing w:val="-1"/>
        </w:rPr>
        <w:t>(рекомендуемое время</w:t>
      </w:r>
      <w:r w:rsidRPr="006C1A9E">
        <w:rPr>
          <w:spacing w:val="55"/>
        </w:rPr>
        <w:t xml:space="preserve"> </w:t>
      </w:r>
      <w:r w:rsidRPr="006C1A9E">
        <w:rPr>
          <w:spacing w:val="-1"/>
        </w:rPr>
        <w:t>выполнения</w:t>
      </w:r>
      <w:r w:rsidRPr="006C1A9E">
        <w:rPr>
          <w:spacing w:val="53"/>
        </w:rPr>
        <w:t xml:space="preserve"> </w:t>
      </w:r>
      <w:r w:rsidRPr="006C1A9E">
        <w:rPr>
          <w:b/>
          <w:bCs/>
        </w:rPr>
        <w:t>140</w:t>
      </w:r>
      <w:r w:rsidRPr="006C1A9E">
        <w:rPr>
          <w:bCs/>
        </w:rPr>
        <w:t xml:space="preserve"> минут</w:t>
      </w:r>
      <w:r w:rsidRPr="006C1A9E">
        <w:t>,</w:t>
      </w:r>
      <w:r w:rsidRPr="006C1A9E">
        <w:rPr>
          <w:spacing w:val="52"/>
        </w:rPr>
        <w:t xml:space="preserve"> </w:t>
      </w:r>
      <w:r w:rsidRPr="006C1A9E">
        <w:rPr>
          <w:spacing w:val="-1"/>
        </w:rPr>
        <w:t>максимальный</w:t>
      </w:r>
      <w:r w:rsidRPr="006C1A9E">
        <w:rPr>
          <w:spacing w:val="53"/>
        </w:rPr>
        <w:t xml:space="preserve"> </w:t>
      </w:r>
      <w:r w:rsidRPr="006C1A9E">
        <w:rPr>
          <w:spacing w:val="-1"/>
        </w:rPr>
        <w:t>балл</w:t>
      </w:r>
      <w:r w:rsidRPr="006C1A9E">
        <w:rPr>
          <w:spacing w:val="54"/>
        </w:rPr>
        <w:t xml:space="preserve"> </w:t>
      </w:r>
      <w:r w:rsidRPr="006C1A9E">
        <w:t>–</w:t>
      </w:r>
      <w:r w:rsidRPr="006C1A9E">
        <w:rPr>
          <w:spacing w:val="52"/>
        </w:rPr>
        <w:t xml:space="preserve"> </w:t>
      </w:r>
      <w:r w:rsidRPr="006C1A9E">
        <w:rPr>
          <w:b/>
          <w:bCs/>
        </w:rPr>
        <w:t>70</w:t>
      </w:r>
      <w:r w:rsidRPr="006C1A9E">
        <w:t>)</w:t>
      </w:r>
      <w:r w:rsidRPr="006C1A9E">
        <w:rPr>
          <w:spacing w:val="51"/>
        </w:rPr>
        <w:t xml:space="preserve"> </w:t>
      </w:r>
      <w:r w:rsidRPr="006C1A9E">
        <w:t>и</w:t>
      </w:r>
      <w:r w:rsidRPr="006C1A9E">
        <w:rPr>
          <w:spacing w:val="54"/>
        </w:rPr>
        <w:t xml:space="preserve"> </w:t>
      </w:r>
      <w:r w:rsidRPr="006C1A9E">
        <w:rPr>
          <w:b/>
          <w:bCs/>
          <w:spacing w:val="-1"/>
        </w:rPr>
        <w:t>одного</w:t>
      </w:r>
      <w:r w:rsidRPr="006C1A9E">
        <w:rPr>
          <w:b/>
          <w:bCs/>
          <w:spacing w:val="63"/>
        </w:rPr>
        <w:t xml:space="preserve"> </w:t>
      </w:r>
      <w:r w:rsidRPr="006C1A9E">
        <w:rPr>
          <w:b/>
          <w:bCs/>
          <w:spacing w:val="-1"/>
        </w:rPr>
        <w:t>творческого</w:t>
      </w:r>
      <w:r w:rsidRPr="006C1A9E">
        <w:rPr>
          <w:b/>
          <w:bCs/>
          <w:spacing w:val="9"/>
        </w:rPr>
        <w:t xml:space="preserve"> </w:t>
      </w:r>
      <w:r w:rsidRPr="006C1A9E">
        <w:rPr>
          <w:spacing w:val="-1"/>
        </w:rPr>
        <w:t>(рекомендуемое время</w:t>
      </w:r>
      <w:r w:rsidRPr="006C1A9E">
        <w:rPr>
          <w:spacing w:val="4"/>
        </w:rPr>
        <w:t xml:space="preserve"> </w:t>
      </w:r>
      <w:r w:rsidRPr="006C1A9E">
        <w:rPr>
          <w:spacing w:val="-1"/>
        </w:rPr>
        <w:t>выполнения</w:t>
      </w:r>
      <w:r w:rsidRPr="006C1A9E">
        <w:rPr>
          <w:spacing w:val="4"/>
        </w:rPr>
        <w:t xml:space="preserve"> </w:t>
      </w:r>
      <w:r w:rsidRPr="006C1A9E">
        <w:t>–</w:t>
      </w:r>
      <w:r w:rsidRPr="006C1A9E">
        <w:rPr>
          <w:spacing w:val="4"/>
        </w:rPr>
        <w:t xml:space="preserve"> </w:t>
      </w:r>
      <w:r w:rsidRPr="006C1A9E">
        <w:rPr>
          <w:b/>
          <w:bCs/>
        </w:rPr>
        <w:t>60</w:t>
      </w:r>
      <w:r w:rsidRPr="006C1A9E">
        <w:rPr>
          <w:bCs/>
        </w:rPr>
        <w:t xml:space="preserve"> минут</w:t>
      </w:r>
      <w:r w:rsidRPr="006C1A9E">
        <w:t>,</w:t>
      </w:r>
      <w:r w:rsidRPr="006C1A9E">
        <w:rPr>
          <w:spacing w:val="59"/>
        </w:rPr>
        <w:t xml:space="preserve"> </w:t>
      </w:r>
      <w:r w:rsidRPr="006C1A9E">
        <w:rPr>
          <w:spacing w:val="-1"/>
        </w:rPr>
        <w:t>макс</w:t>
      </w:r>
      <w:r w:rsidRPr="006C1A9E">
        <w:rPr>
          <w:spacing w:val="-1"/>
        </w:rPr>
        <w:t>и</w:t>
      </w:r>
      <w:r w:rsidRPr="006C1A9E">
        <w:rPr>
          <w:spacing w:val="-1"/>
        </w:rPr>
        <w:t>мальный</w:t>
      </w:r>
      <w:r w:rsidRPr="006C1A9E">
        <w:rPr>
          <w:spacing w:val="12"/>
        </w:rPr>
        <w:t xml:space="preserve"> </w:t>
      </w:r>
      <w:r w:rsidRPr="006C1A9E">
        <w:rPr>
          <w:spacing w:val="-1"/>
        </w:rPr>
        <w:t>балл</w:t>
      </w:r>
      <w:r w:rsidRPr="006C1A9E">
        <w:rPr>
          <w:spacing w:val="14"/>
        </w:rPr>
        <w:t xml:space="preserve"> </w:t>
      </w:r>
      <w:r w:rsidRPr="006C1A9E">
        <w:t>–</w:t>
      </w:r>
      <w:r w:rsidRPr="006C1A9E">
        <w:rPr>
          <w:spacing w:val="12"/>
        </w:rPr>
        <w:t xml:space="preserve"> </w:t>
      </w:r>
      <w:r w:rsidRPr="006C1A9E">
        <w:rPr>
          <w:b/>
          <w:bCs/>
          <w:spacing w:val="-1"/>
        </w:rPr>
        <w:t>30</w:t>
      </w:r>
      <w:r w:rsidRPr="006C1A9E">
        <w:rPr>
          <w:spacing w:val="-1"/>
        </w:rPr>
        <w:t>).</w:t>
      </w:r>
      <w:r w:rsidRPr="006C1A9E">
        <w:rPr>
          <w:spacing w:val="11"/>
        </w:rPr>
        <w:t xml:space="preserve"> </w:t>
      </w:r>
      <w:r w:rsidRPr="006C1A9E">
        <w:rPr>
          <w:spacing w:val="-1"/>
        </w:rPr>
        <w:t>Внутри</w:t>
      </w:r>
      <w:r w:rsidRPr="006C1A9E">
        <w:rPr>
          <w:spacing w:val="12"/>
        </w:rPr>
        <w:t xml:space="preserve"> </w:t>
      </w:r>
      <w:r w:rsidRPr="006C1A9E">
        <w:rPr>
          <w:spacing w:val="-1"/>
        </w:rPr>
        <w:t>общего</w:t>
      </w:r>
      <w:r w:rsidRPr="006C1A9E">
        <w:rPr>
          <w:spacing w:val="11"/>
        </w:rPr>
        <w:t xml:space="preserve"> </w:t>
      </w:r>
      <w:r w:rsidRPr="006C1A9E">
        <w:rPr>
          <w:spacing w:val="-1"/>
        </w:rPr>
        <w:t>времени</w:t>
      </w:r>
      <w:r w:rsidRPr="006C1A9E">
        <w:rPr>
          <w:spacing w:val="12"/>
        </w:rPr>
        <w:t xml:space="preserve"> </w:t>
      </w:r>
      <w:r w:rsidRPr="006C1A9E">
        <w:rPr>
          <w:spacing w:val="1"/>
        </w:rPr>
        <w:t>(</w:t>
      </w:r>
      <w:r w:rsidRPr="006C1A9E">
        <w:rPr>
          <w:b/>
          <w:bCs/>
          <w:spacing w:val="1"/>
        </w:rPr>
        <w:t>200</w:t>
      </w:r>
      <w:r w:rsidRPr="006C1A9E">
        <w:rPr>
          <w:bCs/>
          <w:spacing w:val="1"/>
        </w:rPr>
        <w:t xml:space="preserve"> минут</w:t>
      </w:r>
      <w:r w:rsidRPr="006C1A9E">
        <w:rPr>
          <w:b/>
          <w:bCs/>
          <w:spacing w:val="1"/>
        </w:rPr>
        <w:t>)</w:t>
      </w:r>
      <w:r w:rsidRPr="006C1A9E">
        <w:rPr>
          <w:spacing w:val="69"/>
        </w:rPr>
        <w:t xml:space="preserve"> </w:t>
      </w:r>
      <w:r w:rsidRPr="006C1A9E">
        <w:rPr>
          <w:spacing w:val="-1"/>
        </w:rPr>
        <w:t>ученик</w:t>
      </w:r>
      <w:r w:rsidRPr="006C1A9E">
        <w:rPr>
          <w:spacing w:val="14"/>
        </w:rPr>
        <w:t xml:space="preserve"> </w:t>
      </w:r>
      <w:r w:rsidRPr="006C1A9E">
        <w:rPr>
          <w:spacing w:val="-1"/>
        </w:rPr>
        <w:t>распределяет</w:t>
      </w:r>
      <w:r w:rsidRPr="006C1A9E">
        <w:rPr>
          <w:spacing w:val="17"/>
        </w:rPr>
        <w:t xml:space="preserve"> </w:t>
      </w:r>
      <w:r w:rsidRPr="006C1A9E">
        <w:rPr>
          <w:spacing w:val="-1"/>
        </w:rPr>
        <w:t>количество</w:t>
      </w:r>
      <w:r w:rsidRPr="006C1A9E">
        <w:rPr>
          <w:spacing w:val="13"/>
        </w:rPr>
        <w:t xml:space="preserve"> </w:t>
      </w:r>
      <w:r w:rsidRPr="006C1A9E">
        <w:rPr>
          <w:spacing w:val="-1"/>
        </w:rPr>
        <w:t>времени</w:t>
      </w:r>
      <w:r w:rsidRPr="006C1A9E">
        <w:rPr>
          <w:spacing w:val="15"/>
        </w:rPr>
        <w:t xml:space="preserve"> </w:t>
      </w:r>
      <w:r w:rsidRPr="006C1A9E">
        <w:t>для</w:t>
      </w:r>
      <w:r w:rsidRPr="006C1A9E">
        <w:rPr>
          <w:spacing w:val="14"/>
        </w:rPr>
        <w:t xml:space="preserve"> </w:t>
      </w:r>
      <w:r w:rsidRPr="006C1A9E">
        <w:rPr>
          <w:spacing w:val="-1"/>
        </w:rPr>
        <w:t>работы</w:t>
      </w:r>
      <w:r w:rsidRPr="006C1A9E">
        <w:rPr>
          <w:spacing w:val="13"/>
        </w:rPr>
        <w:t xml:space="preserve"> </w:t>
      </w:r>
      <w:r w:rsidRPr="006C1A9E">
        <w:rPr>
          <w:spacing w:val="-1"/>
        </w:rPr>
        <w:t>над</w:t>
      </w:r>
      <w:r w:rsidRPr="006C1A9E">
        <w:rPr>
          <w:spacing w:val="14"/>
        </w:rPr>
        <w:t xml:space="preserve"> </w:t>
      </w:r>
      <w:r w:rsidRPr="006C1A9E">
        <w:rPr>
          <w:spacing w:val="-1"/>
        </w:rPr>
        <w:t>аналитическим</w:t>
      </w:r>
      <w:r w:rsidRPr="006C1A9E">
        <w:rPr>
          <w:spacing w:val="13"/>
        </w:rPr>
        <w:t xml:space="preserve"> </w:t>
      </w:r>
      <w:r w:rsidRPr="006C1A9E">
        <w:t>и</w:t>
      </w:r>
      <w:r w:rsidRPr="006C1A9E">
        <w:rPr>
          <w:spacing w:val="83"/>
        </w:rPr>
        <w:t> </w:t>
      </w:r>
      <w:r w:rsidRPr="006C1A9E">
        <w:rPr>
          <w:spacing w:val="-1"/>
        </w:rPr>
        <w:t xml:space="preserve">творческим заданием </w:t>
      </w:r>
      <w:r w:rsidRPr="006C1A9E">
        <w:t xml:space="preserve">сам. </w:t>
      </w:r>
      <w:r w:rsidRPr="006C1A9E">
        <w:rPr>
          <w:spacing w:val="-1"/>
        </w:rPr>
        <w:t>Максимальный</w:t>
      </w:r>
      <w:r w:rsidRPr="006C1A9E">
        <w:t xml:space="preserve"> общий </w:t>
      </w:r>
      <w:r w:rsidRPr="006C1A9E">
        <w:rPr>
          <w:spacing w:val="-1"/>
        </w:rPr>
        <w:t>балл</w:t>
      </w:r>
      <w:r w:rsidRPr="006C1A9E">
        <w:t xml:space="preserve"> за работу</w:t>
      </w:r>
      <w:r w:rsidRPr="006C1A9E">
        <w:rPr>
          <w:spacing w:val="-5"/>
        </w:rPr>
        <w:t xml:space="preserve"> </w:t>
      </w:r>
      <w:r w:rsidRPr="006C1A9E">
        <w:t xml:space="preserve">– </w:t>
      </w:r>
      <w:r w:rsidRPr="006C1A9E">
        <w:rPr>
          <w:b/>
          <w:bCs/>
        </w:rPr>
        <w:t>100</w:t>
      </w:r>
      <w:r w:rsidRPr="006C1A9E">
        <w:rPr>
          <w:b/>
          <w:bCs/>
          <w:spacing w:val="2"/>
        </w:rPr>
        <w:t xml:space="preserve"> </w:t>
      </w:r>
      <w:r w:rsidRPr="006C1A9E">
        <w:rPr>
          <w:b/>
          <w:bCs/>
          <w:spacing w:val="-1"/>
        </w:rPr>
        <w:t>баллов</w:t>
      </w:r>
      <w:r w:rsidRPr="006C1A9E">
        <w:rPr>
          <w:spacing w:val="-1"/>
        </w:rPr>
        <w:t>.</w:t>
      </w:r>
    </w:p>
    <w:p w14:paraId="2AD56417" w14:textId="77777777" w:rsidR="001E01AA" w:rsidRPr="006C1A9E" w:rsidRDefault="001E01AA" w:rsidP="006C1A9E">
      <w:pPr>
        <w:jc w:val="both"/>
      </w:pPr>
    </w:p>
    <w:p w14:paraId="576D8D89" w14:textId="77777777" w:rsidR="001E01AA" w:rsidRPr="006C1A9E" w:rsidRDefault="001E01AA" w:rsidP="006C1A9E">
      <w:pPr>
        <w:jc w:val="center"/>
        <w:rPr>
          <w:b/>
          <w:bCs/>
          <w:u w:val="single"/>
        </w:rPr>
      </w:pPr>
      <w:r w:rsidRPr="006C1A9E">
        <w:rPr>
          <w:b/>
          <w:bCs/>
          <w:u w:val="single"/>
        </w:rPr>
        <w:t>Аналитическое задание</w:t>
      </w:r>
    </w:p>
    <w:p w14:paraId="20DBB00A" w14:textId="77777777" w:rsidR="001E01AA" w:rsidRPr="006C1A9E" w:rsidRDefault="001E01AA" w:rsidP="006C1A9E">
      <w:pPr>
        <w:ind w:firstLine="709"/>
        <w:jc w:val="both"/>
      </w:pPr>
      <w:r w:rsidRPr="006C1A9E">
        <w:t>Участнику олимпиады предлагается провести комплексный анализ текста – прозаич</w:t>
      </w:r>
      <w:r w:rsidRPr="006C1A9E">
        <w:t>е</w:t>
      </w:r>
      <w:r w:rsidRPr="006C1A9E">
        <w:t xml:space="preserve">ского </w:t>
      </w:r>
      <w:r w:rsidRPr="006C1A9E">
        <w:rPr>
          <w:b/>
          <w:bCs/>
        </w:rPr>
        <w:t>ИЛИ</w:t>
      </w:r>
      <w:r w:rsidRPr="006C1A9E">
        <w:t xml:space="preserve"> поэтического. </w:t>
      </w:r>
      <w:r w:rsidRPr="006C1A9E">
        <w:rPr>
          <w:b/>
          <w:bCs/>
        </w:rPr>
        <w:t>Выбор типа текста – право ученика.</w:t>
      </w:r>
    </w:p>
    <w:p w14:paraId="26FD3F5C" w14:textId="77777777" w:rsidR="001E01AA" w:rsidRPr="006C1A9E" w:rsidRDefault="001E01AA" w:rsidP="006C1A9E">
      <w:pPr>
        <w:ind w:firstLine="709"/>
        <w:jc w:val="both"/>
      </w:pPr>
      <w:r w:rsidRPr="006C1A9E">
        <w:t xml:space="preserve">Анализируя текст, ученик должен показать степень </w:t>
      </w:r>
      <w:proofErr w:type="spellStart"/>
      <w:r w:rsidRPr="006C1A9E">
        <w:t>сформированности</w:t>
      </w:r>
      <w:proofErr w:type="spellEnd"/>
      <w:r w:rsidRPr="006C1A9E">
        <w:t xml:space="preserve"> аналитич</w:t>
      </w:r>
      <w:r w:rsidRPr="006C1A9E">
        <w:t>е</w:t>
      </w:r>
      <w:r w:rsidRPr="006C1A9E">
        <w:t>ских, филологических навыков. Ученик сам определяет методы и приемы анализа, структуру и последовательность изложения своих мыслей.</w:t>
      </w:r>
    </w:p>
    <w:p w14:paraId="5C746A16" w14:textId="77777777" w:rsidR="001E01AA" w:rsidRPr="006C1A9E" w:rsidRDefault="001E01AA" w:rsidP="006C1A9E">
      <w:pPr>
        <w:ind w:firstLine="709"/>
        <w:jc w:val="both"/>
      </w:pPr>
      <w:r w:rsidRPr="006C1A9E">
        <w:t xml:space="preserve">Максимальный балл за аналитическое задание – </w:t>
      </w:r>
      <w:r w:rsidRPr="006C1A9E">
        <w:rPr>
          <w:b/>
          <w:bCs/>
        </w:rPr>
        <w:t>70 баллов</w:t>
      </w:r>
      <w:r w:rsidRPr="006C1A9E">
        <w:t>.</w:t>
      </w:r>
    </w:p>
    <w:p w14:paraId="280B1F4F" w14:textId="77777777" w:rsidR="00C44C6B" w:rsidRPr="006C1A9E" w:rsidRDefault="00C44C6B" w:rsidP="006C1A9E">
      <w:pPr>
        <w:jc w:val="both"/>
      </w:pPr>
    </w:p>
    <w:p w14:paraId="14AC15FF" w14:textId="35F605AE" w:rsidR="00824C51" w:rsidRPr="006C1A9E" w:rsidRDefault="00C44C6B" w:rsidP="006C1A9E">
      <w:pPr>
        <w:pStyle w:val="Heading11"/>
        <w:ind w:left="0"/>
        <w:jc w:val="center"/>
        <w:rPr>
          <w:lang w:val="ru-RU"/>
        </w:rPr>
      </w:pPr>
      <w:r w:rsidRPr="006C1A9E">
        <w:rPr>
          <w:spacing w:val="-1"/>
          <w:lang w:val="ru-RU"/>
        </w:rPr>
        <w:t>Критерии</w:t>
      </w:r>
      <w:r w:rsidRPr="006C1A9E">
        <w:rPr>
          <w:lang w:val="ru-RU"/>
        </w:rPr>
        <w:t xml:space="preserve"> </w:t>
      </w:r>
      <w:r w:rsidRPr="006C1A9E">
        <w:rPr>
          <w:spacing w:val="-1"/>
          <w:lang w:val="ru-RU"/>
        </w:rPr>
        <w:t>оценки</w:t>
      </w:r>
      <w:r w:rsidRPr="006C1A9E">
        <w:rPr>
          <w:lang w:val="ru-RU"/>
        </w:rPr>
        <w:t xml:space="preserve"> </w:t>
      </w:r>
      <w:r w:rsidRPr="006C1A9E">
        <w:rPr>
          <w:spacing w:val="-1"/>
          <w:lang w:val="ru-RU"/>
        </w:rPr>
        <w:t>аналитического</w:t>
      </w:r>
      <w:r w:rsidRPr="006C1A9E">
        <w:rPr>
          <w:lang w:val="ru-RU"/>
        </w:rPr>
        <w:t xml:space="preserve"> задания</w:t>
      </w:r>
    </w:p>
    <w:p w14:paraId="44A7FCE5" w14:textId="4F5E60A8" w:rsidR="00C44C6B" w:rsidRPr="006C1A9E" w:rsidRDefault="00C44C6B" w:rsidP="006C1A9E">
      <w:pPr>
        <w:pStyle w:val="Heading11"/>
        <w:ind w:left="0"/>
        <w:jc w:val="center"/>
        <w:rPr>
          <w:lang w:val="ru-RU"/>
        </w:rPr>
      </w:pPr>
      <w:r w:rsidRPr="006C1A9E">
        <w:rPr>
          <w:lang w:val="ru-RU"/>
        </w:rPr>
        <w:t>Александр Куприн</w:t>
      </w:r>
      <w:r w:rsidR="00824C51" w:rsidRPr="006C1A9E">
        <w:rPr>
          <w:lang w:val="ru-RU"/>
        </w:rPr>
        <w:t>. «Ужас»</w:t>
      </w:r>
    </w:p>
    <w:tbl>
      <w:tblPr>
        <w:tblpPr w:leftFromText="180" w:rightFromText="180" w:vertAnchor="text" w:horzAnchor="margin" w:tblpY="96"/>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093"/>
        <w:gridCol w:w="6520"/>
        <w:gridCol w:w="1276"/>
      </w:tblGrid>
      <w:tr w:rsidR="00C44C6B" w:rsidRPr="006C1A9E" w14:paraId="690E7A4B" w14:textId="77777777" w:rsidTr="00437AC1">
        <w:tc>
          <w:tcPr>
            <w:tcW w:w="2093" w:type="dxa"/>
          </w:tcPr>
          <w:p w14:paraId="7B9DAF89" w14:textId="77777777" w:rsidR="00C44C6B" w:rsidRPr="006C1A9E" w:rsidRDefault="00C44C6B" w:rsidP="006C1A9E">
            <w:pPr>
              <w:jc w:val="center"/>
            </w:pPr>
            <w:r w:rsidRPr="006C1A9E">
              <w:t>Критерии</w:t>
            </w:r>
          </w:p>
        </w:tc>
        <w:tc>
          <w:tcPr>
            <w:tcW w:w="6520" w:type="dxa"/>
          </w:tcPr>
          <w:p w14:paraId="6B640C82" w14:textId="77777777" w:rsidR="00C44C6B" w:rsidRPr="006C1A9E" w:rsidRDefault="00C44C6B" w:rsidP="006C1A9E">
            <w:pPr>
              <w:jc w:val="center"/>
            </w:pPr>
            <w:r w:rsidRPr="006C1A9E">
              <w:t>Показатели</w:t>
            </w:r>
          </w:p>
        </w:tc>
        <w:tc>
          <w:tcPr>
            <w:tcW w:w="1276" w:type="dxa"/>
          </w:tcPr>
          <w:p w14:paraId="7840CD3C" w14:textId="77777777" w:rsidR="00C44C6B" w:rsidRPr="006C1A9E" w:rsidRDefault="00C44C6B" w:rsidP="006C1A9E">
            <w:pPr>
              <w:ind w:left="-108"/>
              <w:jc w:val="center"/>
            </w:pPr>
            <w:r w:rsidRPr="006C1A9E">
              <w:t>Баллы</w:t>
            </w:r>
          </w:p>
        </w:tc>
      </w:tr>
      <w:tr w:rsidR="00C44C6B" w:rsidRPr="006C1A9E" w14:paraId="198558D9" w14:textId="77777777" w:rsidTr="00437AC1">
        <w:trPr>
          <w:trHeight w:val="841"/>
        </w:trPr>
        <w:tc>
          <w:tcPr>
            <w:tcW w:w="2093" w:type="dxa"/>
          </w:tcPr>
          <w:p w14:paraId="6B76870E" w14:textId="77777777" w:rsidR="00C44C6B" w:rsidRPr="006C1A9E" w:rsidRDefault="00C44C6B" w:rsidP="006C1A9E">
            <w:pPr>
              <w:pStyle w:val="Heading11"/>
              <w:ind w:left="0"/>
              <w:jc w:val="both"/>
              <w:rPr>
                <w:lang w:val="ru-RU"/>
              </w:rPr>
            </w:pPr>
            <w:r w:rsidRPr="006C1A9E">
              <w:rPr>
                <w:b w:val="0"/>
                <w:bCs w:val="0"/>
                <w:lang w:val="ru-RU"/>
              </w:rPr>
              <w:t>Понимание пр</w:t>
            </w:r>
            <w:r w:rsidRPr="006C1A9E">
              <w:rPr>
                <w:b w:val="0"/>
                <w:bCs w:val="0"/>
                <w:lang w:val="ru-RU"/>
              </w:rPr>
              <w:t>о</w:t>
            </w:r>
            <w:r w:rsidRPr="006C1A9E">
              <w:rPr>
                <w:b w:val="0"/>
                <w:bCs w:val="0"/>
                <w:lang w:val="ru-RU"/>
              </w:rPr>
              <w:t>изведения как «сложно постр</w:t>
            </w:r>
            <w:r w:rsidRPr="006C1A9E">
              <w:rPr>
                <w:b w:val="0"/>
                <w:bCs w:val="0"/>
                <w:lang w:val="ru-RU"/>
              </w:rPr>
              <w:t>о</w:t>
            </w:r>
            <w:r w:rsidRPr="006C1A9E">
              <w:rPr>
                <w:b w:val="0"/>
                <w:bCs w:val="0"/>
                <w:lang w:val="ru-RU"/>
              </w:rPr>
              <w:t xml:space="preserve">енного смысла» </w:t>
            </w:r>
            <w:r w:rsidRPr="006C1A9E">
              <w:rPr>
                <w:b w:val="0"/>
                <w:bCs w:val="0"/>
                <w:lang w:val="ru-RU"/>
              </w:rPr>
              <w:br/>
              <w:t>(Ю.М. Лотман), последовательное и адекватное ра</w:t>
            </w:r>
            <w:r w:rsidRPr="006C1A9E">
              <w:rPr>
                <w:b w:val="0"/>
                <w:bCs w:val="0"/>
                <w:lang w:val="ru-RU"/>
              </w:rPr>
              <w:t>с</w:t>
            </w:r>
            <w:r w:rsidRPr="006C1A9E">
              <w:rPr>
                <w:b w:val="0"/>
                <w:bCs w:val="0"/>
                <w:lang w:val="ru-RU"/>
              </w:rPr>
              <w:t>крытие этого смысла в динамике, в «лабиринте сцеплений», через конкретные наблюдения, сд</w:t>
            </w:r>
            <w:r w:rsidRPr="006C1A9E">
              <w:rPr>
                <w:b w:val="0"/>
                <w:bCs w:val="0"/>
                <w:lang w:val="ru-RU"/>
              </w:rPr>
              <w:t>е</w:t>
            </w:r>
            <w:r w:rsidRPr="006C1A9E">
              <w:rPr>
                <w:b w:val="0"/>
                <w:bCs w:val="0"/>
                <w:lang w:val="ru-RU"/>
              </w:rPr>
              <w:t>ланные по тексту</w:t>
            </w:r>
            <w:r w:rsidRPr="006C1A9E">
              <w:rPr>
                <w:lang w:val="ru-RU"/>
              </w:rPr>
              <w:t xml:space="preserve"> </w:t>
            </w:r>
          </w:p>
        </w:tc>
        <w:tc>
          <w:tcPr>
            <w:tcW w:w="6520" w:type="dxa"/>
          </w:tcPr>
          <w:p w14:paraId="3D280EEF" w14:textId="77777777" w:rsidR="00C44C6B" w:rsidRPr="006C1A9E" w:rsidRDefault="00C44C6B" w:rsidP="006C1A9E">
            <w:pPr>
              <w:pStyle w:val="ac"/>
              <w:spacing w:before="0" w:beforeAutospacing="0" w:after="0" w:afterAutospacing="0"/>
              <w:jc w:val="both"/>
              <w:rPr>
                <w:color w:val="FF0000"/>
              </w:rPr>
            </w:pPr>
            <w:proofErr w:type="gramStart"/>
            <w:r w:rsidRPr="006C1A9E">
              <w:rPr>
                <w:shd w:val="clear" w:color="auto" w:fill="FFFFFF"/>
              </w:rPr>
              <w:t>Учащийся</w:t>
            </w:r>
            <w:proofErr w:type="gramEnd"/>
            <w:r w:rsidRPr="006C1A9E">
              <w:rPr>
                <w:shd w:val="clear" w:color="auto" w:fill="FFFFFF"/>
              </w:rPr>
              <w:t xml:space="preserve"> верно определяет тему и идею рассказа</w:t>
            </w:r>
            <w:r w:rsidRPr="006C1A9E">
              <w:rPr>
                <w:color w:val="000000" w:themeColor="text1"/>
                <w:shd w:val="clear" w:color="auto" w:fill="FFFFFF"/>
              </w:rPr>
              <w:t>.</w:t>
            </w:r>
          </w:p>
          <w:p w14:paraId="44D1C190" w14:textId="77777777" w:rsidR="00C44C6B" w:rsidRPr="006C1A9E" w:rsidRDefault="00C44C6B" w:rsidP="006C1A9E">
            <w:pPr>
              <w:pStyle w:val="ac"/>
              <w:spacing w:before="0" w:beforeAutospacing="0" w:after="0" w:afterAutospacing="0"/>
              <w:jc w:val="both"/>
              <w:rPr>
                <w:shd w:val="clear" w:color="auto" w:fill="FFFFFF"/>
              </w:rPr>
            </w:pPr>
            <w:r w:rsidRPr="006C1A9E">
              <w:rPr>
                <w:shd w:val="clear" w:color="auto" w:fill="FFFFFF"/>
              </w:rPr>
              <w:t>Учащийся правильно интерпретирует название рассказа. Показывает роль автора, его позицию.</w:t>
            </w:r>
          </w:p>
          <w:p w14:paraId="3DFB89E1" w14:textId="77777777" w:rsidR="00C44C6B" w:rsidRPr="006C1A9E" w:rsidRDefault="00C44C6B" w:rsidP="006C1A9E">
            <w:pPr>
              <w:pStyle w:val="ac"/>
              <w:spacing w:before="0" w:beforeAutospacing="0" w:after="0" w:afterAutospacing="0"/>
              <w:jc w:val="both"/>
              <w:rPr>
                <w:shd w:val="clear" w:color="auto" w:fill="FFFFFF"/>
              </w:rPr>
            </w:pPr>
            <w:r w:rsidRPr="006C1A9E">
              <w:rPr>
                <w:shd w:val="clear" w:color="auto" w:fill="FFFFFF"/>
              </w:rPr>
              <w:t>Учащийся анализирует рассказ, привлекая текст, отмечая художественные особенности. Выражает свое мнение</w:t>
            </w:r>
          </w:p>
          <w:p w14:paraId="0EE4539E" w14:textId="77777777" w:rsidR="00997619" w:rsidRPr="006C1A9E" w:rsidRDefault="00997619" w:rsidP="006C1A9E">
            <w:pPr>
              <w:widowControl w:val="0"/>
              <w:suppressAutoHyphens/>
              <w:ind w:firstLine="227"/>
              <w:jc w:val="both"/>
              <w:rPr>
                <w:rFonts w:eastAsia="SimSun"/>
                <w:color w:val="000000" w:themeColor="text1"/>
                <w:kern w:val="1"/>
                <w:lang w:eastAsia="hi-IN" w:bidi="hi-IN"/>
              </w:rPr>
            </w:pPr>
          </w:p>
          <w:p w14:paraId="1F5F4D58" w14:textId="77777777" w:rsidR="00C44C6B" w:rsidRPr="006C1A9E" w:rsidRDefault="00C44C6B" w:rsidP="006C1A9E">
            <w:pPr>
              <w:pStyle w:val="ac"/>
              <w:spacing w:before="0" w:beforeAutospacing="0" w:after="0" w:afterAutospacing="0"/>
              <w:jc w:val="both"/>
            </w:pPr>
            <w:r w:rsidRPr="006C1A9E">
              <w:rPr>
                <w:shd w:val="clear" w:color="auto" w:fill="FFFFFF"/>
              </w:rPr>
              <w:t xml:space="preserve">Учащийся определяет тему, раскрывающуюся в рассказе. Может </w:t>
            </w:r>
            <w:proofErr w:type="gramStart"/>
            <w:r w:rsidRPr="006C1A9E">
              <w:rPr>
                <w:shd w:val="clear" w:color="auto" w:fill="FFFFFF"/>
              </w:rPr>
              <w:t>верно</w:t>
            </w:r>
            <w:proofErr w:type="gramEnd"/>
            <w:r w:rsidRPr="006C1A9E">
              <w:rPr>
                <w:shd w:val="clear" w:color="auto" w:fill="FFFFFF"/>
              </w:rPr>
              <w:t xml:space="preserve"> выразить идею произведения.</w:t>
            </w:r>
          </w:p>
          <w:p w14:paraId="2626DA93" w14:textId="77777777" w:rsidR="00C44C6B" w:rsidRPr="006C1A9E" w:rsidRDefault="00C44C6B" w:rsidP="006C1A9E">
            <w:pPr>
              <w:pStyle w:val="ac"/>
              <w:spacing w:before="0" w:beforeAutospacing="0" w:after="0" w:afterAutospacing="0"/>
              <w:jc w:val="both"/>
              <w:rPr>
                <w:shd w:val="clear" w:color="auto" w:fill="FFFFFF"/>
              </w:rPr>
            </w:pPr>
            <w:r w:rsidRPr="006C1A9E">
              <w:rPr>
                <w:shd w:val="clear" w:color="auto" w:fill="FFFFFF"/>
              </w:rPr>
              <w:t>Учащийся правильно интерпретирует название рассказа. Показывает роль автора, но не раскрывает его позицию. Учащийся анализирует рассказ, привлекая текст, отмечая художественные особенности. Выражает свое мнение</w:t>
            </w:r>
          </w:p>
          <w:p w14:paraId="3B9BF652" w14:textId="77777777" w:rsidR="00C44C6B" w:rsidRPr="006C1A9E" w:rsidRDefault="00C44C6B" w:rsidP="006C1A9E">
            <w:pPr>
              <w:pStyle w:val="ac"/>
              <w:shd w:val="clear" w:color="auto" w:fill="FFFFFF"/>
              <w:spacing w:before="0" w:beforeAutospacing="0" w:after="0" w:afterAutospacing="0"/>
              <w:jc w:val="both"/>
              <w:rPr>
                <w:color w:val="FF0000"/>
              </w:rPr>
            </w:pPr>
          </w:p>
          <w:p w14:paraId="28AAC4C2" w14:textId="134C52A8" w:rsidR="00C44C6B" w:rsidRPr="006C1A9E" w:rsidRDefault="00C44C6B" w:rsidP="006C1A9E">
            <w:pPr>
              <w:pStyle w:val="ac"/>
              <w:spacing w:before="0" w:beforeAutospacing="0" w:after="0" w:afterAutospacing="0"/>
              <w:jc w:val="both"/>
              <w:rPr>
                <w:shd w:val="clear" w:color="auto" w:fill="FFFFFF"/>
              </w:rPr>
            </w:pPr>
            <w:r w:rsidRPr="006C1A9E">
              <w:rPr>
                <w:shd w:val="clear" w:color="auto" w:fill="FFFFFF"/>
              </w:rPr>
              <w:t xml:space="preserve">Учащийся определяет тему, раскрывающуюся в рассказе. Может </w:t>
            </w:r>
            <w:proofErr w:type="gramStart"/>
            <w:r w:rsidRPr="006C1A9E">
              <w:rPr>
                <w:shd w:val="clear" w:color="auto" w:fill="FFFFFF"/>
              </w:rPr>
              <w:t>верно</w:t>
            </w:r>
            <w:proofErr w:type="gramEnd"/>
            <w:r w:rsidRPr="006C1A9E">
              <w:rPr>
                <w:shd w:val="clear" w:color="auto" w:fill="FFFFFF"/>
              </w:rPr>
              <w:t xml:space="preserve"> выразить идею произведения.</w:t>
            </w:r>
            <w:r w:rsidR="00C93CEE" w:rsidRPr="006C1A9E">
              <w:rPr>
                <w:shd w:val="clear" w:color="auto" w:fill="FFFFFF"/>
              </w:rPr>
              <w:t xml:space="preserve"> </w:t>
            </w:r>
            <w:r w:rsidRPr="006C1A9E">
              <w:rPr>
                <w:shd w:val="clear" w:color="auto" w:fill="FFFFFF"/>
              </w:rPr>
              <w:t>Учащийся ан</w:t>
            </w:r>
            <w:r w:rsidRPr="006C1A9E">
              <w:rPr>
                <w:shd w:val="clear" w:color="auto" w:fill="FFFFFF"/>
              </w:rPr>
              <w:t>а</w:t>
            </w:r>
            <w:r w:rsidRPr="006C1A9E">
              <w:rPr>
                <w:shd w:val="clear" w:color="auto" w:fill="FFFFFF"/>
              </w:rPr>
              <w:t>лизирует рассказ, привлекая текст. Выражает свое мнение</w:t>
            </w:r>
          </w:p>
          <w:p w14:paraId="3A4B1D8B" w14:textId="77777777" w:rsidR="00C44C6B" w:rsidRPr="006C1A9E" w:rsidRDefault="00C44C6B" w:rsidP="006C1A9E">
            <w:pPr>
              <w:pStyle w:val="ac"/>
              <w:shd w:val="clear" w:color="auto" w:fill="FFFFFF"/>
              <w:spacing w:before="0" w:beforeAutospacing="0" w:after="0" w:afterAutospacing="0"/>
              <w:jc w:val="both"/>
              <w:rPr>
                <w:color w:val="FF0000"/>
              </w:rPr>
            </w:pPr>
          </w:p>
          <w:p w14:paraId="6EB939E1" w14:textId="77777777" w:rsidR="00C44C6B" w:rsidRPr="006C1A9E" w:rsidRDefault="00C44C6B" w:rsidP="006C1A9E">
            <w:pPr>
              <w:pStyle w:val="ac"/>
              <w:shd w:val="clear" w:color="auto" w:fill="FFFFFF"/>
              <w:spacing w:before="0" w:beforeAutospacing="0" w:after="0" w:afterAutospacing="0"/>
              <w:jc w:val="both"/>
            </w:pPr>
            <w:proofErr w:type="gramStart"/>
            <w:r w:rsidRPr="006C1A9E">
              <w:t>Учащийся</w:t>
            </w:r>
            <w:proofErr w:type="gramEnd"/>
            <w:r w:rsidRPr="006C1A9E">
              <w:t xml:space="preserve"> верно определяет тему произведения. Может дать общий анализ. Выражает своё впечатление</w:t>
            </w:r>
          </w:p>
          <w:p w14:paraId="52EE6B84" w14:textId="77777777" w:rsidR="00C44C6B" w:rsidRPr="006C1A9E" w:rsidRDefault="00C44C6B" w:rsidP="006C1A9E">
            <w:pPr>
              <w:pStyle w:val="ac"/>
              <w:shd w:val="clear" w:color="auto" w:fill="FFFFFF"/>
              <w:spacing w:before="0" w:beforeAutospacing="0" w:after="0" w:afterAutospacing="0"/>
              <w:jc w:val="both"/>
              <w:rPr>
                <w:color w:val="FF0000"/>
              </w:rPr>
            </w:pPr>
          </w:p>
          <w:p w14:paraId="1F9F8DAF" w14:textId="77777777" w:rsidR="00C44C6B" w:rsidRPr="006C1A9E" w:rsidRDefault="00C44C6B" w:rsidP="006C1A9E">
            <w:pPr>
              <w:pStyle w:val="ac"/>
              <w:spacing w:before="0" w:beforeAutospacing="0" w:after="0" w:afterAutospacing="0"/>
              <w:jc w:val="both"/>
            </w:pPr>
            <w:r w:rsidRPr="006C1A9E">
              <w:rPr>
                <w:shd w:val="clear" w:color="auto" w:fill="FFFFFF"/>
              </w:rPr>
              <w:t>Учащийся не может определить тему и идею произведения</w:t>
            </w:r>
            <w:r w:rsidRPr="006C1A9E">
              <w:t>. Вместо анализа происходит пересказ содержания рассказа</w:t>
            </w:r>
          </w:p>
        </w:tc>
        <w:tc>
          <w:tcPr>
            <w:tcW w:w="1276" w:type="dxa"/>
          </w:tcPr>
          <w:p w14:paraId="470B272C" w14:textId="77777777" w:rsidR="00C44C6B" w:rsidRPr="006C1A9E" w:rsidRDefault="00C44C6B" w:rsidP="006C1A9E">
            <w:r w:rsidRPr="006C1A9E">
              <w:t>30</w:t>
            </w:r>
          </w:p>
          <w:p w14:paraId="006121F9" w14:textId="77777777" w:rsidR="001E01AA" w:rsidRPr="006C1A9E" w:rsidRDefault="001E01AA" w:rsidP="006C1A9E"/>
          <w:p w14:paraId="29610DBF" w14:textId="77777777" w:rsidR="001E01AA" w:rsidRPr="006C1A9E" w:rsidRDefault="001E01AA" w:rsidP="006C1A9E"/>
          <w:p w14:paraId="0B592C63" w14:textId="77777777" w:rsidR="001E01AA" w:rsidRPr="006C1A9E" w:rsidRDefault="001E01AA" w:rsidP="006C1A9E"/>
          <w:p w14:paraId="77088536" w14:textId="77777777" w:rsidR="001E01AA" w:rsidRPr="006C1A9E" w:rsidRDefault="001E01AA" w:rsidP="006C1A9E"/>
          <w:p w14:paraId="1CEB721D" w14:textId="77777777" w:rsidR="001E01AA" w:rsidRPr="006C1A9E" w:rsidRDefault="001E01AA" w:rsidP="006C1A9E"/>
          <w:p w14:paraId="0FD90E13" w14:textId="14FD9ABD" w:rsidR="001E01AA" w:rsidRPr="006C1A9E" w:rsidRDefault="001E01AA" w:rsidP="006C1A9E">
            <w:r w:rsidRPr="006C1A9E">
              <w:t>20</w:t>
            </w:r>
          </w:p>
          <w:p w14:paraId="11EAB075" w14:textId="77777777" w:rsidR="00C44C6B" w:rsidRPr="006C1A9E" w:rsidRDefault="00C44C6B" w:rsidP="006C1A9E"/>
          <w:p w14:paraId="73803A70" w14:textId="77777777" w:rsidR="00C44C6B" w:rsidRPr="006C1A9E" w:rsidRDefault="00C44C6B" w:rsidP="006C1A9E"/>
          <w:p w14:paraId="194ED4E6" w14:textId="77777777" w:rsidR="00C44C6B" w:rsidRPr="006C1A9E" w:rsidRDefault="00C44C6B" w:rsidP="006C1A9E"/>
          <w:p w14:paraId="004A38ED" w14:textId="77777777" w:rsidR="00C44C6B" w:rsidRPr="006C1A9E" w:rsidRDefault="00C44C6B" w:rsidP="006C1A9E"/>
          <w:p w14:paraId="3A768682" w14:textId="77777777" w:rsidR="00C44C6B" w:rsidRPr="006C1A9E" w:rsidRDefault="00C44C6B" w:rsidP="006C1A9E"/>
          <w:p w14:paraId="7012FBB9" w14:textId="77777777" w:rsidR="00C44C6B" w:rsidRPr="006C1A9E" w:rsidRDefault="00C44C6B" w:rsidP="006C1A9E"/>
          <w:p w14:paraId="59E282AC" w14:textId="77777777" w:rsidR="00C44C6B" w:rsidRPr="006C1A9E" w:rsidRDefault="00C44C6B" w:rsidP="006C1A9E">
            <w:r w:rsidRPr="006C1A9E">
              <w:t>10</w:t>
            </w:r>
          </w:p>
          <w:p w14:paraId="61BBEE8D" w14:textId="77777777" w:rsidR="00C44C6B" w:rsidRPr="006C1A9E" w:rsidRDefault="00C44C6B" w:rsidP="006C1A9E"/>
          <w:p w14:paraId="01BB90E9" w14:textId="77777777" w:rsidR="00C44C6B" w:rsidRPr="006C1A9E" w:rsidRDefault="00C44C6B" w:rsidP="006C1A9E"/>
          <w:p w14:paraId="13B2ED86" w14:textId="77777777" w:rsidR="00C44C6B" w:rsidRPr="006C1A9E" w:rsidRDefault="00C44C6B" w:rsidP="006C1A9E"/>
          <w:p w14:paraId="235110E2" w14:textId="77777777" w:rsidR="00C44C6B" w:rsidRPr="006C1A9E" w:rsidRDefault="00C44C6B" w:rsidP="006C1A9E">
            <w:r w:rsidRPr="006C1A9E">
              <w:t>5</w:t>
            </w:r>
          </w:p>
          <w:p w14:paraId="7801707C" w14:textId="77777777" w:rsidR="00C44C6B" w:rsidRPr="006C1A9E" w:rsidRDefault="00C44C6B" w:rsidP="006C1A9E"/>
          <w:p w14:paraId="6A4542B3" w14:textId="77777777" w:rsidR="00C44C6B" w:rsidRPr="006C1A9E" w:rsidRDefault="00C44C6B" w:rsidP="006C1A9E"/>
          <w:p w14:paraId="2FC0FBB7" w14:textId="77777777" w:rsidR="00C44C6B" w:rsidRPr="006C1A9E" w:rsidRDefault="00C44C6B" w:rsidP="006C1A9E">
            <w:r w:rsidRPr="006C1A9E">
              <w:t>0</w:t>
            </w:r>
          </w:p>
        </w:tc>
      </w:tr>
      <w:tr w:rsidR="00C44C6B" w:rsidRPr="006C1A9E" w14:paraId="2E6A885F" w14:textId="77777777" w:rsidTr="00437AC1">
        <w:trPr>
          <w:trHeight w:val="841"/>
        </w:trPr>
        <w:tc>
          <w:tcPr>
            <w:tcW w:w="2093" w:type="dxa"/>
          </w:tcPr>
          <w:p w14:paraId="2BAE4D9B" w14:textId="77777777" w:rsidR="00C44C6B" w:rsidRPr="006C1A9E" w:rsidRDefault="00C44C6B" w:rsidP="006C1A9E">
            <w:pPr>
              <w:pStyle w:val="Heading11"/>
              <w:ind w:left="0"/>
              <w:jc w:val="both"/>
              <w:rPr>
                <w:b w:val="0"/>
                <w:bCs w:val="0"/>
                <w:lang w:val="ru-RU"/>
              </w:rPr>
            </w:pPr>
            <w:r w:rsidRPr="006C1A9E">
              <w:rPr>
                <w:b w:val="0"/>
                <w:bCs w:val="0"/>
                <w:lang w:val="ru-RU"/>
              </w:rPr>
              <w:t>Композиционная стройность раб</w:t>
            </w:r>
            <w:r w:rsidRPr="006C1A9E">
              <w:rPr>
                <w:b w:val="0"/>
                <w:bCs w:val="0"/>
                <w:lang w:val="ru-RU"/>
              </w:rPr>
              <w:t>о</w:t>
            </w:r>
            <w:r w:rsidRPr="006C1A9E">
              <w:rPr>
                <w:b w:val="0"/>
                <w:bCs w:val="0"/>
                <w:lang w:val="ru-RU"/>
              </w:rPr>
              <w:t>ты и её стилист</w:t>
            </w:r>
            <w:r w:rsidRPr="006C1A9E">
              <w:rPr>
                <w:b w:val="0"/>
                <w:bCs w:val="0"/>
                <w:lang w:val="ru-RU"/>
              </w:rPr>
              <w:t>и</w:t>
            </w:r>
            <w:r w:rsidRPr="006C1A9E">
              <w:rPr>
                <w:b w:val="0"/>
                <w:bCs w:val="0"/>
                <w:lang w:val="ru-RU"/>
              </w:rPr>
              <w:t>ческая одноро</w:t>
            </w:r>
            <w:r w:rsidRPr="006C1A9E">
              <w:rPr>
                <w:b w:val="0"/>
                <w:bCs w:val="0"/>
                <w:lang w:val="ru-RU"/>
              </w:rPr>
              <w:t>д</w:t>
            </w:r>
            <w:r w:rsidRPr="006C1A9E">
              <w:rPr>
                <w:b w:val="0"/>
                <w:bCs w:val="0"/>
                <w:lang w:val="ru-RU"/>
              </w:rPr>
              <w:lastRenderedPageBreak/>
              <w:t xml:space="preserve">ность. </w:t>
            </w:r>
          </w:p>
          <w:p w14:paraId="58E405CE" w14:textId="77777777" w:rsidR="00C44C6B" w:rsidRPr="006C1A9E" w:rsidRDefault="00C44C6B" w:rsidP="006C1A9E">
            <w:pPr>
              <w:pStyle w:val="Heading11"/>
              <w:ind w:left="0"/>
              <w:jc w:val="both"/>
              <w:rPr>
                <w:b w:val="0"/>
                <w:bCs w:val="0"/>
                <w:lang w:val="ru-RU"/>
              </w:rPr>
            </w:pPr>
            <w:r w:rsidRPr="006C1A9E">
              <w:rPr>
                <w:b w:val="0"/>
                <w:bCs w:val="0"/>
                <w:lang w:val="ru-RU"/>
              </w:rPr>
              <w:t>Точность форм</w:t>
            </w:r>
            <w:r w:rsidRPr="006C1A9E">
              <w:rPr>
                <w:b w:val="0"/>
                <w:bCs w:val="0"/>
                <w:lang w:val="ru-RU"/>
              </w:rPr>
              <w:t>у</w:t>
            </w:r>
            <w:r w:rsidRPr="006C1A9E">
              <w:rPr>
                <w:b w:val="0"/>
                <w:bCs w:val="0"/>
                <w:lang w:val="ru-RU"/>
              </w:rPr>
              <w:t>лировок, умес</w:t>
            </w:r>
            <w:r w:rsidRPr="006C1A9E">
              <w:rPr>
                <w:b w:val="0"/>
                <w:bCs w:val="0"/>
                <w:lang w:val="ru-RU"/>
              </w:rPr>
              <w:t>т</w:t>
            </w:r>
            <w:r w:rsidRPr="006C1A9E">
              <w:rPr>
                <w:b w:val="0"/>
                <w:bCs w:val="0"/>
                <w:lang w:val="ru-RU"/>
              </w:rPr>
              <w:t>ность цитат и отсылок к тексту произв</w:t>
            </w:r>
            <w:r w:rsidRPr="006C1A9E">
              <w:rPr>
                <w:b w:val="0"/>
                <w:bCs w:val="0"/>
                <w:lang w:val="ru-RU"/>
              </w:rPr>
              <w:t>е</w:t>
            </w:r>
            <w:r w:rsidRPr="006C1A9E">
              <w:rPr>
                <w:b w:val="0"/>
                <w:bCs w:val="0"/>
                <w:lang w:val="ru-RU"/>
              </w:rPr>
              <w:t>дения</w:t>
            </w:r>
          </w:p>
        </w:tc>
        <w:tc>
          <w:tcPr>
            <w:tcW w:w="6520" w:type="dxa"/>
          </w:tcPr>
          <w:p w14:paraId="3EBF8927" w14:textId="77777777" w:rsidR="00C44C6B" w:rsidRPr="006C1A9E" w:rsidRDefault="00C44C6B" w:rsidP="006C1A9E">
            <w:pPr>
              <w:jc w:val="both"/>
            </w:pPr>
            <w:r w:rsidRPr="006C1A9E">
              <w:lastRenderedPageBreak/>
              <w:t>Работа учащегося характеризуется смысловой цельностью, речевой связностью и последовательностью изложения. Л</w:t>
            </w:r>
            <w:r w:rsidRPr="006C1A9E">
              <w:t>о</w:t>
            </w:r>
            <w:r w:rsidRPr="006C1A9E">
              <w:t xml:space="preserve">гических ошибок нет. Речь выразительна и разнообразна. Речевые ошибки отсутствуют. Цитаты и отсылки к тексту </w:t>
            </w:r>
            <w:r w:rsidRPr="006C1A9E">
              <w:lastRenderedPageBreak/>
              <w:t>уместны</w:t>
            </w:r>
          </w:p>
          <w:p w14:paraId="54FD646C" w14:textId="77777777" w:rsidR="00C44C6B" w:rsidRPr="006C1A9E" w:rsidRDefault="00C44C6B" w:rsidP="006C1A9E">
            <w:pPr>
              <w:jc w:val="both"/>
            </w:pPr>
          </w:p>
          <w:p w14:paraId="18027979" w14:textId="77777777" w:rsidR="00C44C6B" w:rsidRPr="006C1A9E" w:rsidRDefault="00C44C6B" w:rsidP="006C1A9E">
            <w:pPr>
              <w:jc w:val="both"/>
            </w:pPr>
            <w:r w:rsidRPr="006C1A9E">
              <w:t>Работа учащегося характеризуется смысловой цельностью, связностью и последовательностью изложения, но допущена логическая ошибка, имеется одно нарушение абзацного чл</w:t>
            </w:r>
            <w:r w:rsidRPr="006C1A9E">
              <w:t>е</w:t>
            </w:r>
            <w:r w:rsidRPr="006C1A9E">
              <w:t>нения текста. Речь выразительна и разнообразна. Цитаты и отсылки к тексту уместны</w:t>
            </w:r>
          </w:p>
          <w:p w14:paraId="31FAE290" w14:textId="77777777" w:rsidR="00C44C6B" w:rsidRPr="006C1A9E" w:rsidRDefault="00C44C6B" w:rsidP="006C1A9E">
            <w:pPr>
              <w:jc w:val="both"/>
            </w:pPr>
          </w:p>
          <w:p w14:paraId="00D26C5B" w14:textId="77777777" w:rsidR="00C44C6B" w:rsidRPr="006C1A9E" w:rsidRDefault="00C44C6B" w:rsidP="006C1A9E">
            <w:pPr>
              <w:jc w:val="both"/>
            </w:pPr>
            <w:r w:rsidRPr="006C1A9E">
              <w:t>Работа участника отличается смысловой цельностью, свя</w:t>
            </w:r>
            <w:r w:rsidRPr="006C1A9E">
              <w:t>з</w:t>
            </w:r>
            <w:r w:rsidRPr="006C1A9E">
              <w:t>ностью, но последовательность изложения нарушена, доп</w:t>
            </w:r>
            <w:r w:rsidRPr="006C1A9E">
              <w:t>у</w:t>
            </w:r>
            <w:r w:rsidRPr="006C1A9E">
              <w:t>щено более одной логической ошибки, имеются нарушения абзацного членения текста. Цитаты и отсылки к тексту не всегда уместны.</w:t>
            </w:r>
          </w:p>
          <w:p w14:paraId="2393A1D2" w14:textId="77777777" w:rsidR="00C44C6B" w:rsidRPr="006C1A9E" w:rsidRDefault="00C44C6B" w:rsidP="006C1A9E">
            <w:pPr>
              <w:jc w:val="both"/>
            </w:pPr>
          </w:p>
          <w:p w14:paraId="71B3C90F" w14:textId="77777777" w:rsidR="00C44C6B" w:rsidRPr="006C1A9E" w:rsidRDefault="00C44C6B" w:rsidP="006C1A9E">
            <w:pPr>
              <w:jc w:val="both"/>
            </w:pPr>
            <w:r w:rsidRPr="006C1A9E">
              <w:t>Работа участника не отличается смысловой цельностью, связностью, последовательностью изложения, допущено н</w:t>
            </w:r>
            <w:r w:rsidRPr="006C1A9E">
              <w:t>е</w:t>
            </w:r>
            <w:r w:rsidRPr="006C1A9E">
              <w:t>сколько логических ошибок, имеются нарушения абзацного членения текста. Речь однообразна</w:t>
            </w:r>
          </w:p>
        </w:tc>
        <w:tc>
          <w:tcPr>
            <w:tcW w:w="1276" w:type="dxa"/>
          </w:tcPr>
          <w:p w14:paraId="19352CA4" w14:textId="77777777" w:rsidR="00C44C6B" w:rsidRPr="006C1A9E" w:rsidRDefault="00C44C6B" w:rsidP="006C1A9E">
            <w:r w:rsidRPr="006C1A9E">
              <w:lastRenderedPageBreak/>
              <w:t>15</w:t>
            </w:r>
          </w:p>
          <w:p w14:paraId="27FE45E7" w14:textId="77777777" w:rsidR="00C44C6B" w:rsidRPr="006C1A9E" w:rsidRDefault="00C44C6B" w:rsidP="006C1A9E"/>
          <w:p w14:paraId="60CC7CD7" w14:textId="77777777" w:rsidR="00C44C6B" w:rsidRPr="006C1A9E" w:rsidRDefault="00C44C6B" w:rsidP="006C1A9E"/>
          <w:p w14:paraId="1FDE40B7" w14:textId="77777777" w:rsidR="00C44C6B" w:rsidRPr="006C1A9E" w:rsidRDefault="00C44C6B" w:rsidP="006C1A9E"/>
          <w:p w14:paraId="2C656295" w14:textId="77777777" w:rsidR="00C44C6B" w:rsidRPr="006C1A9E" w:rsidRDefault="00C44C6B" w:rsidP="006C1A9E"/>
          <w:p w14:paraId="4883A726" w14:textId="77777777" w:rsidR="00C44C6B" w:rsidRPr="006C1A9E" w:rsidRDefault="00C44C6B" w:rsidP="006C1A9E"/>
          <w:p w14:paraId="6D7D7A7B" w14:textId="77777777" w:rsidR="00C44C6B" w:rsidRPr="006C1A9E" w:rsidRDefault="00C44C6B" w:rsidP="006C1A9E">
            <w:r w:rsidRPr="006C1A9E">
              <w:t>10</w:t>
            </w:r>
          </w:p>
          <w:p w14:paraId="01D0AAB6" w14:textId="77777777" w:rsidR="00C44C6B" w:rsidRPr="006C1A9E" w:rsidRDefault="00C44C6B" w:rsidP="006C1A9E"/>
          <w:p w14:paraId="3D31BC7E" w14:textId="77777777" w:rsidR="00C44C6B" w:rsidRPr="006C1A9E" w:rsidRDefault="00C44C6B" w:rsidP="006C1A9E"/>
          <w:p w14:paraId="38190658" w14:textId="77777777" w:rsidR="00C44C6B" w:rsidRPr="006C1A9E" w:rsidRDefault="00C44C6B" w:rsidP="006C1A9E"/>
          <w:p w14:paraId="33151CE9" w14:textId="77777777" w:rsidR="00C44C6B" w:rsidRPr="006C1A9E" w:rsidRDefault="00C44C6B" w:rsidP="006C1A9E"/>
          <w:p w14:paraId="4C02E04C" w14:textId="77777777" w:rsidR="00C44C6B" w:rsidRPr="006C1A9E" w:rsidRDefault="00C44C6B" w:rsidP="006C1A9E"/>
          <w:p w14:paraId="7CC991D9" w14:textId="77777777" w:rsidR="00C44C6B" w:rsidRPr="006C1A9E" w:rsidRDefault="00C44C6B" w:rsidP="006C1A9E">
            <w:r w:rsidRPr="006C1A9E">
              <w:t>5</w:t>
            </w:r>
          </w:p>
          <w:p w14:paraId="5BED2239" w14:textId="77777777" w:rsidR="00C44C6B" w:rsidRPr="006C1A9E" w:rsidRDefault="00C44C6B" w:rsidP="006C1A9E"/>
          <w:p w14:paraId="3346D03B" w14:textId="77777777" w:rsidR="00C44C6B" w:rsidRPr="006C1A9E" w:rsidRDefault="00C44C6B" w:rsidP="006C1A9E"/>
          <w:p w14:paraId="3EAF3403" w14:textId="77777777" w:rsidR="00C44C6B" w:rsidRPr="006C1A9E" w:rsidRDefault="00C44C6B" w:rsidP="006C1A9E"/>
          <w:p w14:paraId="626B22FE" w14:textId="77777777" w:rsidR="00C44C6B" w:rsidRPr="006C1A9E" w:rsidRDefault="00C44C6B" w:rsidP="006C1A9E"/>
          <w:p w14:paraId="432A4430" w14:textId="77777777" w:rsidR="00C44C6B" w:rsidRPr="006C1A9E" w:rsidRDefault="00C44C6B" w:rsidP="006C1A9E"/>
          <w:p w14:paraId="1736DA89" w14:textId="77777777" w:rsidR="00C44C6B" w:rsidRPr="006C1A9E" w:rsidRDefault="00C44C6B" w:rsidP="006C1A9E">
            <w:r w:rsidRPr="006C1A9E">
              <w:t>0</w:t>
            </w:r>
          </w:p>
        </w:tc>
      </w:tr>
      <w:tr w:rsidR="00C44C6B" w:rsidRPr="006C1A9E" w14:paraId="21B5990D" w14:textId="77777777" w:rsidTr="00437AC1">
        <w:tc>
          <w:tcPr>
            <w:tcW w:w="2093" w:type="dxa"/>
          </w:tcPr>
          <w:p w14:paraId="47FE6CBE" w14:textId="77777777" w:rsidR="00C44C6B" w:rsidRPr="006C1A9E" w:rsidRDefault="00C44C6B" w:rsidP="006C1A9E">
            <w:pPr>
              <w:jc w:val="both"/>
            </w:pPr>
            <w:r w:rsidRPr="006C1A9E">
              <w:lastRenderedPageBreak/>
              <w:t>Владение теор</w:t>
            </w:r>
            <w:r w:rsidRPr="006C1A9E">
              <w:t>е</w:t>
            </w:r>
            <w:r w:rsidRPr="006C1A9E">
              <w:t>тико-литературным понятийным а</w:t>
            </w:r>
            <w:r w:rsidRPr="006C1A9E">
              <w:t>п</w:t>
            </w:r>
            <w:r w:rsidRPr="006C1A9E">
              <w:t>паратом и умение использовать термины ко</w:t>
            </w:r>
            <w:r w:rsidRPr="006C1A9E">
              <w:t>р</w:t>
            </w:r>
            <w:r w:rsidRPr="006C1A9E">
              <w:t>ректно, точно и только в тех сл</w:t>
            </w:r>
            <w:r w:rsidRPr="006C1A9E">
              <w:t>у</w:t>
            </w:r>
            <w:r w:rsidRPr="006C1A9E">
              <w:t>чаях, когда это необходимо, без искусственного усложнения те</w:t>
            </w:r>
            <w:r w:rsidRPr="006C1A9E">
              <w:t>к</w:t>
            </w:r>
            <w:r w:rsidRPr="006C1A9E">
              <w:t>ста работы</w:t>
            </w:r>
          </w:p>
        </w:tc>
        <w:tc>
          <w:tcPr>
            <w:tcW w:w="6520" w:type="dxa"/>
          </w:tcPr>
          <w:p w14:paraId="069E92C3" w14:textId="77777777" w:rsidR="00C44C6B" w:rsidRPr="006C1A9E" w:rsidRDefault="00C44C6B" w:rsidP="006C1A9E">
            <w:pPr>
              <w:jc w:val="both"/>
            </w:pPr>
            <w:r w:rsidRPr="006C1A9E">
              <w:t>Учащийся владеет литературоведческими понятиями и терминами, правильно их определяет, находит в тексте и объясняет значение в конкретном произведении. Термины используются, когда это необходимо</w:t>
            </w:r>
          </w:p>
          <w:p w14:paraId="0C70FF3C" w14:textId="77777777" w:rsidR="00C44C6B" w:rsidRPr="006C1A9E" w:rsidRDefault="00C44C6B" w:rsidP="006C1A9E">
            <w:pPr>
              <w:jc w:val="both"/>
            </w:pPr>
          </w:p>
          <w:p w14:paraId="65FC63B5" w14:textId="09633EE4" w:rsidR="00C44C6B" w:rsidRPr="006C1A9E" w:rsidRDefault="00C44C6B" w:rsidP="006C1A9E">
            <w:pPr>
              <w:jc w:val="both"/>
            </w:pPr>
            <w:r w:rsidRPr="006C1A9E">
              <w:t>Учащийся владеет литературоведческими понятиями и терминами, находит в</w:t>
            </w:r>
            <w:r w:rsidR="00DD1F1B" w:rsidRPr="006C1A9E">
              <w:t xml:space="preserve"> тексте, но не объясняет их роли</w:t>
            </w:r>
            <w:r w:rsidRPr="006C1A9E">
              <w:t>. Термины используются, когда это нео</w:t>
            </w:r>
            <w:r w:rsidR="00DD1F1B" w:rsidRPr="006C1A9E">
              <w:t>бходимо</w:t>
            </w:r>
          </w:p>
          <w:p w14:paraId="1E89F876" w14:textId="77777777" w:rsidR="00C44C6B" w:rsidRPr="006C1A9E" w:rsidRDefault="00C44C6B" w:rsidP="006C1A9E">
            <w:pPr>
              <w:jc w:val="both"/>
            </w:pPr>
          </w:p>
          <w:p w14:paraId="2E0D9B50" w14:textId="58E53401" w:rsidR="00C44C6B" w:rsidRPr="006C1A9E" w:rsidRDefault="00C44C6B" w:rsidP="006C1A9E">
            <w:pPr>
              <w:jc w:val="both"/>
            </w:pPr>
            <w:r w:rsidRPr="006C1A9E">
              <w:t>Учащийся допускает ошибки в использовании литератур</w:t>
            </w:r>
            <w:r w:rsidRPr="006C1A9E">
              <w:t>о</w:t>
            </w:r>
            <w:r w:rsidRPr="006C1A9E">
              <w:t>ведческих понятий, находит их в</w:t>
            </w:r>
            <w:r w:rsidR="00DD1F1B" w:rsidRPr="006C1A9E">
              <w:t xml:space="preserve"> тексте, но не объясняет их роли</w:t>
            </w:r>
            <w:r w:rsidRPr="006C1A9E">
              <w:t>. Термины употребляются без необходимости, усложняя текст</w:t>
            </w:r>
          </w:p>
          <w:p w14:paraId="5B0C1ABC" w14:textId="77777777" w:rsidR="00C44C6B" w:rsidRPr="006C1A9E" w:rsidRDefault="00C44C6B" w:rsidP="006C1A9E">
            <w:pPr>
              <w:jc w:val="both"/>
            </w:pPr>
          </w:p>
          <w:p w14:paraId="7A6A93DB" w14:textId="77777777" w:rsidR="00C44C6B" w:rsidRPr="006C1A9E" w:rsidRDefault="00C44C6B" w:rsidP="006C1A9E">
            <w:pPr>
              <w:jc w:val="both"/>
            </w:pPr>
            <w:r w:rsidRPr="006C1A9E">
              <w:t>Учащийся не владеет литературоведческими понятиями и терминами, не умеет находить их в тексте или использует неправильно</w:t>
            </w:r>
          </w:p>
        </w:tc>
        <w:tc>
          <w:tcPr>
            <w:tcW w:w="1276" w:type="dxa"/>
          </w:tcPr>
          <w:p w14:paraId="65B73889" w14:textId="77777777" w:rsidR="00C44C6B" w:rsidRPr="006C1A9E" w:rsidRDefault="00C44C6B" w:rsidP="006C1A9E">
            <w:r w:rsidRPr="006C1A9E">
              <w:t>10</w:t>
            </w:r>
          </w:p>
          <w:p w14:paraId="4100C2E6" w14:textId="77777777" w:rsidR="00C44C6B" w:rsidRPr="006C1A9E" w:rsidRDefault="00C44C6B" w:rsidP="006C1A9E"/>
          <w:p w14:paraId="5541D74E" w14:textId="77777777" w:rsidR="00C44C6B" w:rsidRPr="006C1A9E" w:rsidRDefault="00C44C6B" w:rsidP="006C1A9E"/>
          <w:p w14:paraId="59EDBECD" w14:textId="77777777" w:rsidR="00C44C6B" w:rsidRPr="006C1A9E" w:rsidRDefault="00C44C6B" w:rsidP="006C1A9E"/>
          <w:p w14:paraId="10BD94CB" w14:textId="77777777" w:rsidR="00C44C6B" w:rsidRPr="006C1A9E" w:rsidRDefault="00C44C6B" w:rsidP="006C1A9E"/>
          <w:p w14:paraId="68E6C2D3" w14:textId="77777777" w:rsidR="00C44C6B" w:rsidRPr="006C1A9E" w:rsidRDefault="00C44C6B" w:rsidP="006C1A9E">
            <w:r w:rsidRPr="006C1A9E">
              <w:t>7</w:t>
            </w:r>
          </w:p>
          <w:p w14:paraId="77CCFBA1" w14:textId="77777777" w:rsidR="00C44C6B" w:rsidRPr="006C1A9E" w:rsidRDefault="00C44C6B" w:rsidP="006C1A9E"/>
          <w:p w14:paraId="0DDE4DAC" w14:textId="77777777" w:rsidR="00C44C6B" w:rsidRPr="006C1A9E" w:rsidRDefault="00C44C6B" w:rsidP="006C1A9E"/>
          <w:p w14:paraId="24566E77" w14:textId="77777777" w:rsidR="00C44C6B" w:rsidRPr="006C1A9E" w:rsidRDefault="00C44C6B" w:rsidP="006C1A9E"/>
          <w:p w14:paraId="6B9D9C95" w14:textId="77777777" w:rsidR="00C44C6B" w:rsidRPr="006C1A9E" w:rsidRDefault="00C44C6B" w:rsidP="006C1A9E">
            <w:r w:rsidRPr="006C1A9E">
              <w:t>3</w:t>
            </w:r>
          </w:p>
          <w:p w14:paraId="188CDE3E" w14:textId="77777777" w:rsidR="00C44C6B" w:rsidRPr="006C1A9E" w:rsidRDefault="00C44C6B" w:rsidP="006C1A9E"/>
          <w:p w14:paraId="6F36A964" w14:textId="77777777" w:rsidR="00C44C6B" w:rsidRPr="006C1A9E" w:rsidRDefault="00C44C6B" w:rsidP="006C1A9E"/>
          <w:p w14:paraId="1F0D5C5D" w14:textId="77777777" w:rsidR="00C44C6B" w:rsidRPr="006C1A9E" w:rsidRDefault="00C44C6B" w:rsidP="006C1A9E"/>
          <w:p w14:paraId="5E9D1926" w14:textId="77777777" w:rsidR="00C44C6B" w:rsidRPr="006C1A9E" w:rsidRDefault="00C44C6B" w:rsidP="006C1A9E"/>
          <w:p w14:paraId="4BDABDF1" w14:textId="77777777" w:rsidR="00C44C6B" w:rsidRPr="006C1A9E" w:rsidRDefault="00C44C6B" w:rsidP="006C1A9E">
            <w:r w:rsidRPr="006C1A9E">
              <w:t>0</w:t>
            </w:r>
          </w:p>
        </w:tc>
      </w:tr>
      <w:tr w:rsidR="00C44C6B" w:rsidRPr="006C1A9E" w14:paraId="5CFD66BF" w14:textId="77777777" w:rsidTr="00437AC1">
        <w:tc>
          <w:tcPr>
            <w:tcW w:w="2093" w:type="dxa"/>
          </w:tcPr>
          <w:p w14:paraId="4EBD3AAC" w14:textId="77777777" w:rsidR="00C44C6B" w:rsidRPr="006C1A9E" w:rsidRDefault="00C44C6B" w:rsidP="006C1A9E">
            <w:pPr>
              <w:jc w:val="both"/>
            </w:pPr>
            <w:r w:rsidRPr="006C1A9E">
              <w:t>Историко-литературная эрудиция, отсу</w:t>
            </w:r>
            <w:r w:rsidRPr="006C1A9E">
              <w:t>т</w:t>
            </w:r>
            <w:r w:rsidRPr="006C1A9E">
              <w:t>ствие фактич</w:t>
            </w:r>
            <w:r w:rsidRPr="006C1A9E">
              <w:t>е</w:t>
            </w:r>
            <w:r w:rsidRPr="006C1A9E">
              <w:t>ских ошибок, уместность и</w:t>
            </w:r>
            <w:r w:rsidRPr="006C1A9E">
              <w:t>с</w:t>
            </w:r>
            <w:r w:rsidRPr="006C1A9E">
              <w:t>пользования ф</w:t>
            </w:r>
            <w:r w:rsidRPr="006C1A9E">
              <w:t>о</w:t>
            </w:r>
            <w:r w:rsidRPr="006C1A9E">
              <w:t>нового материала из области кул</w:t>
            </w:r>
            <w:r w:rsidRPr="006C1A9E">
              <w:t>ь</w:t>
            </w:r>
            <w:r w:rsidRPr="006C1A9E">
              <w:t>туры и литературы</w:t>
            </w:r>
          </w:p>
        </w:tc>
        <w:tc>
          <w:tcPr>
            <w:tcW w:w="6520" w:type="dxa"/>
          </w:tcPr>
          <w:p w14:paraId="4C80C61B" w14:textId="77777777" w:rsidR="00C44C6B" w:rsidRPr="006C1A9E" w:rsidRDefault="00C44C6B" w:rsidP="006C1A9E">
            <w:pPr>
              <w:jc w:val="both"/>
            </w:pPr>
            <w:r w:rsidRPr="006C1A9E">
              <w:t>Учащийся приводит историко-культурный комментарий, уместно использует в анализе информацию из области лит</w:t>
            </w:r>
            <w:r w:rsidRPr="006C1A9E">
              <w:t>е</w:t>
            </w:r>
            <w:r w:rsidRPr="006C1A9E">
              <w:t>ратуры, культуры, истории.</w:t>
            </w:r>
          </w:p>
          <w:p w14:paraId="033CC9B0" w14:textId="77777777" w:rsidR="00C44C6B" w:rsidRPr="006C1A9E" w:rsidRDefault="00C44C6B" w:rsidP="006C1A9E">
            <w:pPr>
              <w:jc w:val="both"/>
            </w:pPr>
          </w:p>
          <w:p w14:paraId="4E120A2D" w14:textId="77777777" w:rsidR="00C44C6B" w:rsidRPr="006C1A9E" w:rsidRDefault="00C44C6B" w:rsidP="006C1A9E">
            <w:pPr>
              <w:jc w:val="both"/>
            </w:pPr>
            <w:r w:rsidRPr="006C1A9E">
              <w:t>Учащийся знает историко-литературный контекст, в тексте ответа есть отсылки к нему.</w:t>
            </w:r>
          </w:p>
          <w:p w14:paraId="251D44C2" w14:textId="77777777" w:rsidR="00C44C6B" w:rsidRPr="006C1A9E" w:rsidRDefault="00C44C6B" w:rsidP="006C1A9E">
            <w:pPr>
              <w:jc w:val="both"/>
            </w:pPr>
          </w:p>
          <w:p w14:paraId="6EE379E0" w14:textId="77777777" w:rsidR="00C44C6B" w:rsidRPr="006C1A9E" w:rsidRDefault="00C44C6B" w:rsidP="006C1A9E">
            <w:pPr>
              <w:jc w:val="both"/>
            </w:pPr>
            <w:r w:rsidRPr="006C1A9E">
              <w:t>Использование фонового материала из области литературы, культуры используется, но не всегда уместно, есть фактич</w:t>
            </w:r>
            <w:r w:rsidRPr="006C1A9E">
              <w:t>е</w:t>
            </w:r>
            <w:r w:rsidRPr="006C1A9E">
              <w:t>ские ошибки.</w:t>
            </w:r>
          </w:p>
          <w:p w14:paraId="27C77772" w14:textId="77777777" w:rsidR="00C44C6B" w:rsidRPr="006C1A9E" w:rsidRDefault="00C44C6B" w:rsidP="006C1A9E">
            <w:pPr>
              <w:jc w:val="both"/>
            </w:pPr>
          </w:p>
          <w:p w14:paraId="2A6FBA27" w14:textId="77777777" w:rsidR="00C44C6B" w:rsidRDefault="00C44C6B" w:rsidP="006C1A9E">
            <w:pPr>
              <w:jc w:val="both"/>
            </w:pPr>
            <w:r w:rsidRPr="006C1A9E">
              <w:t>Фоновый материал из области культуры и литературы и</w:t>
            </w:r>
            <w:r w:rsidRPr="006C1A9E">
              <w:t>с</w:t>
            </w:r>
            <w:r w:rsidRPr="006C1A9E">
              <w:t>пользован неуместно или отсутствует</w:t>
            </w:r>
          </w:p>
          <w:p w14:paraId="2A3E07A3" w14:textId="77777777" w:rsidR="00D4496E" w:rsidRPr="006C1A9E" w:rsidRDefault="00D4496E" w:rsidP="006C1A9E">
            <w:pPr>
              <w:jc w:val="both"/>
              <w:rPr>
                <w:i/>
                <w:iCs/>
              </w:rPr>
            </w:pPr>
            <w:bookmarkStart w:id="0" w:name="_GoBack"/>
            <w:bookmarkEnd w:id="0"/>
          </w:p>
        </w:tc>
        <w:tc>
          <w:tcPr>
            <w:tcW w:w="1276" w:type="dxa"/>
          </w:tcPr>
          <w:p w14:paraId="28B7CD09" w14:textId="77777777" w:rsidR="00C44C6B" w:rsidRPr="006C1A9E" w:rsidRDefault="00C44C6B" w:rsidP="006C1A9E">
            <w:r w:rsidRPr="006C1A9E">
              <w:t>10</w:t>
            </w:r>
          </w:p>
          <w:p w14:paraId="2E419D6D" w14:textId="77777777" w:rsidR="00C44C6B" w:rsidRPr="006C1A9E" w:rsidRDefault="00C44C6B" w:rsidP="006C1A9E"/>
          <w:p w14:paraId="26411932" w14:textId="77777777" w:rsidR="00C44C6B" w:rsidRPr="006C1A9E" w:rsidRDefault="00C44C6B" w:rsidP="006C1A9E"/>
          <w:p w14:paraId="2A70484A" w14:textId="77777777" w:rsidR="00C44C6B" w:rsidRPr="006C1A9E" w:rsidRDefault="00C44C6B" w:rsidP="006C1A9E"/>
          <w:p w14:paraId="6E8C313B" w14:textId="77777777" w:rsidR="00C44C6B" w:rsidRPr="006C1A9E" w:rsidRDefault="00C44C6B" w:rsidP="006C1A9E">
            <w:r w:rsidRPr="006C1A9E">
              <w:t>7</w:t>
            </w:r>
          </w:p>
          <w:p w14:paraId="1349A144" w14:textId="77777777" w:rsidR="00C44C6B" w:rsidRPr="006C1A9E" w:rsidRDefault="00C44C6B" w:rsidP="006C1A9E"/>
          <w:p w14:paraId="0ABC78DC" w14:textId="77777777" w:rsidR="00C44C6B" w:rsidRPr="006C1A9E" w:rsidRDefault="00C44C6B" w:rsidP="006C1A9E"/>
          <w:p w14:paraId="7B754A83" w14:textId="77777777" w:rsidR="00C44C6B" w:rsidRPr="006C1A9E" w:rsidRDefault="00C44C6B" w:rsidP="006C1A9E">
            <w:r w:rsidRPr="006C1A9E">
              <w:t>3</w:t>
            </w:r>
          </w:p>
          <w:p w14:paraId="5DB88570" w14:textId="77777777" w:rsidR="00C44C6B" w:rsidRPr="006C1A9E" w:rsidRDefault="00C44C6B" w:rsidP="006C1A9E"/>
          <w:p w14:paraId="0AE411A7" w14:textId="77777777" w:rsidR="00C44C6B" w:rsidRPr="006C1A9E" w:rsidRDefault="00C44C6B" w:rsidP="006C1A9E"/>
          <w:p w14:paraId="6A85DFB9" w14:textId="77777777" w:rsidR="00C44C6B" w:rsidRPr="006C1A9E" w:rsidRDefault="00C44C6B" w:rsidP="006C1A9E"/>
          <w:p w14:paraId="2CE4B4EB" w14:textId="77777777" w:rsidR="00C44C6B" w:rsidRPr="006C1A9E" w:rsidRDefault="00C44C6B" w:rsidP="006C1A9E">
            <w:r w:rsidRPr="006C1A9E">
              <w:t>0</w:t>
            </w:r>
          </w:p>
        </w:tc>
      </w:tr>
      <w:tr w:rsidR="00C44C6B" w:rsidRPr="006C1A9E" w14:paraId="06EAAEB2" w14:textId="77777777" w:rsidTr="00437AC1">
        <w:tc>
          <w:tcPr>
            <w:tcW w:w="2093" w:type="dxa"/>
          </w:tcPr>
          <w:p w14:paraId="005BA341" w14:textId="77777777" w:rsidR="00C44C6B" w:rsidRPr="006C1A9E" w:rsidRDefault="00C44C6B" w:rsidP="006C1A9E">
            <w:pPr>
              <w:jc w:val="both"/>
            </w:pPr>
            <w:r w:rsidRPr="006C1A9E">
              <w:lastRenderedPageBreak/>
              <w:t>Соблюдение грамматических и речевых норм</w:t>
            </w:r>
          </w:p>
        </w:tc>
        <w:tc>
          <w:tcPr>
            <w:tcW w:w="6520" w:type="dxa"/>
          </w:tcPr>
          <w:p w14:paraId="56929D60" w14:textId="77777777" w:rsidR="00C44C6B" w:rsidRPr="006C1A9E" w:rsidRDefault="00C44C6B" w:rsidP="006C1A9E">
            <w:pPr>
              <w:jc w:val="both"/>
            </w:pPr>
            <w:r w:rsidRPr="006C1A9E">
              <w:t>Ошибок нет или есть одна орфографическая и/или одна пунктуационная ошибка. Грамматических и речевых ошибок нет.</w:t>
            </w:r>
          </w:p>
          <w:p w14:paraId="51AC3E86" w14:textId="77777777" w:rsidR="00C44C6B" w:rsidRPr="006C1A9E" w:rsidRDefault="00C44C6B" w:rsidP="006C1A9E">
            <w:pPr>
              <w:jc w:val="both"/>
            </w:pPr>
          </w:p>
          <w:p w14:paraId="57E769F4" w14:textId="77777777" w:rsidR="00C44C6B" w:rsidRPr="006C1A9E" w:rsidRDefault="00C44C6B" w:rsidP="006C1A9E">
            <w:pPr>
              <w:jc w:val="both"/>
            </w:pPr>
            <w:r w:rsidRPr="006C1A9E">
              <w:t>Допущены 1 орфографическая и/или пунктуационная оши</w:t>
            </w:r>
            <w:r w:rsidRPr="006C1A9E">
              <w:t>б</w:t>
            </w:r>
            <w:r w:rsidRPr="006C1A9E">
              <w:t>ка, присутствуют 1-2 грамматические и/или 1-2 речевые ошибки на страницу текста.</w:t>
            </w:r>
          </w:p>
          <w:p w14:paraId="63D89639" w14:textId="77777777" w:rsidR="00C44C6B" w:rsidRPr="006C1A9E" w:rsidRDefault="00C44C6B" w:rsidP="006C1A9E">
            <w:pPr>
              <w:jc w:val="both"/>
            </w:pPr>
          </w:p>
          <w:p w14:paraId="0707E7B8" w14:textId="77777777" w:rsidR="00C44C6B" w:rsidRPr="006C1A9E" w:rsidRDefault="00C44C6B" w:rsidP="006C1A9E">
            <w:pPr>
              <w:jc w:val="both"/>
            </w:pPr>
            <w:r w:rsidRPr="006C1A9E">
              <w:t>Допущены 2-3 орфографические и/или 2-3 пунктуационные ошибки, присутствуют не более двух грамматических и не более двух речевых ошибок на страницу текста.</w:t>
            </w:r>
          </w:p>
          <w:p w14:paraId="55513D9B" w14:textId="77777777" w:rsidR="00C44C6B" w:rsidRPr="006C1A9E" w:rsidRDefault="00C44C6B" w:rsidP="006C1A9E">
            <w:pPr>
              <w:jc w:val="both"/>
            </w:pPr>
          </w:p>
          <w:p w14:paraId="28B55341" w14:textId="77777777" w:rsidR="00C44C6B" w:rsidRPr="006C1A9E" w:rsidRDefault="00C44C6B" w:rsidP="006C1A9E">
            <w:pPr>
              <w:jc w:val="both"/>
            </w:pPr>
            <w:r w:rsidRPr="006C1A9E">
              <w:t>Допущено более 3 орфографических и 3 пунктуационных ошибок. Грамматических и речевых ошибок более трех на страницу текста</w:t>
            </w:r>
          </w:p>
        </w:tc>
        <w:tc>
          <w:tcPr>
            <w:tcW w:w="1276" w:type="dxa"/>
          </w:tcPr>
          <w:p w14:paraId="4F47A653" w14:textId="77777777" w:rsidR="00C44C6B" w:rsidRPr="006C1A9E" w:rsidRDefault="00C44C6B" w:rsidP="006C1A9E">
            <w:r w:rsidRPr="006C1A9E">
              <w:t>5</w:t>
            </w:r>
          </w:p>
          <w:p w14:paraId="0AC4A375" w14:textId="77777777" w:rsidR="00C44C6B" w:rsidRPr="006C1A9E" w:rsidRDefault="00C44C6B" w:rsidP="006C1A9E"/>
          <w:p w14:paraId="34BF8929" w14:textId="77777777" w:rsidR="00C44C6B" w:rsidRPr="006C1A9E" w:rsidRDefault="00C44C6B" w:rsidP="006C1A9E"/>
          <w:p w14:paraId="32FDB293" w14:textId="77777777" w:rsidR="00C44C6B" w:rsidRPr="006C1A9E" w:rsidRDefault="00C44C6B" w:rsidP="006C1A9E"/>
          <w:p w14:paraId="46BD2FD7" w14:textId="77777777" w:rsidR="00C44C6B" w:rsidRPr="006C1A9E" w:rsidRDefault="00C44C6B" w:rsidP="006C1A9E">
            <w:r w:rsidRPr="006C1A9E">
              <w:t>3</w:t>
            </w:r>
          </w:p>
          <w:p w14:paraId="62E117AE" w14:textId="77777777" w:rsidR="00C44C6B" w:rsidRPr="006C1A9E" w:rsidRDefault="00C44C6B" w:rsidP="006C1A9E"/>
          <w:p w14:paraId="70566079" w14:textId="77777777" w:rsidR="00C44C6B" w:rsidRPr="006C1A9E" w:rsidRDefault="00C44C6B" w:rsidP="006C1A9E"/>
          <w:p w14:paraId="3CC0023C" w14:textId="77777777" w:rsidR="00C44C6B" w:rsidRPr="006C1A9E" w:rsidRDefault="00C44C6B" w:rsidP="006C1A9E"/>
          <w:p w14:paraId="2D229070" w14:textId="77777777" w:rsidR="00C44C6B" w:rsidRPr="006C1A9E" w:rsidRDefault="00C44C6B" w:rsidP="006C1A9E">
            <w:r w:rsidRPr="006C1A9E">
              <w:t>1</w:t>
            </w:r>
          </w:p>
          <w:p w14:paraId="220BEDF5" w14:textId="77777777" w:rsidR="00C44C6B" w:rsidRPr="006C1A9E" w:rsidRDefault="00C44C6B" w:rsidP="006C1A9E"/>
          <w:p w14:paraId="3EB49E9B" w14:textId="77777777" w:rsidR="00C44C6B" w:rsidRPr="006C1A9E" w:rsidRDefault="00C44C6B" w:rsidP="006C1A9E"/>
          <w:p w14:paraId="3235688A" w14:textId="77777777" w:rsidR="00C44C6B" w:rsidRPr="006C1A9E" w:rsidRDefault="00C44C6B" w:rsidP="006C1A9E"/>
          <w:p w14:paraId="45F853DE" w14:textId="77777777" w:rsidR="00C44C6B" w:rsidRPr="006C1A9E" w:rsidRDefault="00C44C6B" w:rsidP="006C1A9E"/>
          <w:p w14:paraId="62B64E67" w14:textId="77777777" w:rsidR="00C44C6B" w:rsidRPr="006C1A9E" w:rsidRDefault="00C44C6B" w:rsidP="006C1A9E">
            <w:r w:rsidRPr="006C1A9E">
              <w:t>0</w:t>
            </w:r>
          </w:p>
        </w:tc>
      </w:tr>
    </w:tbl>
    <w:p w14:paraId="5486872B" w14:textId="77777777" w:rsidR="00C44C6B" w:rsidRPr="006C1A9E" w:rsidRDefault="00C44C6B" w:rsidP="006C1A9E">
      <w:pPr>
        <w:pStyle w:val="Heading11"/>
        <w:ind w:left="0"/>
        <w:rPr>
          <w:lang w:val="ru-RU"/>
        </w:rPr>
      </w:pPr>
      <w:r w:rsidRPr="006C1A9E">
        <w:rPr>
          <w:lang w:val="ru-RU"/>
        </w:rPr>
        <w:t>Итого:</w:t>
      </w:r>
      <w:r w:rsidRPr="006C1A9E">
        <w:rPr>
          <w:spacing w:val="-1"/>
          <w:lang w:val="ru-RU"/>
        </w:rPr>
        <w:t xml:space="preserve"> максимальный</w:t>
      </w:r>
      <w:r w:rsidRPr="006C1A9E">
        <w:rPr>
          <w:lang w:val="ru-RU"/>
        </w:rPr>
        <w:t xml:space="preserve"> балл</w:t>
      </w:r>
      <w:r w:rsidRPr="006C1A9E">
        <w:rPr>
          <w:spacing w:val="1"/>
          <w:lang w:val="ru-RU"/>
        </w:rPr>
        <w:t xml:space="preserve"> </w:t>
      </w:r>
      <w:r w:rsidRPr="006C1A9E">
        <w:rPr>
          <w:lang w:val="ru-RU"/>
        </w:rPr>
        <w:t>– 70</w:t>
      </w:r>
    </w:p>
    <w:p w14:paraId="47FC71BC" w14:textId="77777777" w:rsidR="00C44C6B" w:rsidRPr="006C1A9E" w:rsidRDefault="00C44C6B" w:rsidP="006C1A9E">
      <w:pPr>
        <w:pStyle w:val="Heading11"/>
        <w:ind w:left="0"/>
        <w:rPr>
          <w:lang w:val="ru-RU"/>
        </w:rPr>
      </w:pPr>
    </w:p>
    <w:p w14:paraId="5D6B25B6" w14:textId="3A44ADDE" w:rsidR="00C44C6B" w:rsidRPr="006C1A9E" w:rsidRDefault="00C44C6B" w:rsidP="006C1A9E">
      <w:pPr>
        <w:pStyle w:val="a9"/>
        <w:jc w:val="center"/>
        <w:rPr>
          <w:rFonts w:ascii="Times New Roman" w:hAnsi="Times New Roman" w:cs="Times New Roman"/>
          <w:b/>
          <w:bCs/>
          <w:sz w:val="24"/>
          <w:szCs w:val="24"/>
        </w:rPr>
      </w:pPr>
      <w:r w:rsidRPr="006C1A9E">
        <w:rPr>
          <w:rFonts w:ascii="Times New Roman" w:hAnsi="Times New Roman" w:cs="Times New Roman"/>
          <w:b/>
          <w:bCs/>
          <w:sz w:val="24"/>
          <w:szCs w:val="24"/>
        </w:rPr>
        <w:t xml:space="preserve">Александр Кушнер </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15"/>
        <w:gridCol w:w="6646"/>
        <w:gridCol w:w="866"/>
      </w:tblGrid>
      <w:tr w:rsidR="00C44C6B" w:rsidRPr="006C1A9E" w14:paraId="7BA14EE8" w14:textId="77777777" w:rsidTr="00437AC1">
        <w:tc>
          <w:tcPr>
            <w:tcW w:w="2115" w:type="dxa"/>
          </w:tcPr>
          <w:p w14:paraId="72929958" w14:textId="77777777" w:rsidR="00C44C6B" w:rsidRPr="006C1A9E" w:rsidRDefault="00C44C6B" w:rsidP="006C1A9E">
            <w:pPr>
              <w:pStyle w:val="aa"/>
              <w:ind w:left="0"/>
              <w:jc w:val="center"/>
              <w:rPr>
                <w:lang w:val="ru-RU"/>
              </w:rPr>
            </w:pPr>
            <w:r w:rsidRPr="006C1A9E">
              <w:rPr>
                <w:lang w:val="ru-RU"/>
              </w:rPr>
              <w:t>Критерии</w:t>
            </w:r>
          </w:p>
        </w:tc>
        <w:tc>
          <w:tcPr>
            <w:tcW w:w="6646" w:type="dxa"/>
          </w:tcPr>
          <w:p w14:paraId="7D11CA30" w14:textId="77777777" w:rsidR="00C44C6B" w:rsidRPr="006C1A9E" w:rsidRDefault="00C44C6B" w:rsidP="006C1A9E">
            <w:pPr>
              <w:pStyle w:val="aa"/>
              <w:ind w:left="0"/>
              <w:jc w:val="center"/>
              <w:rPr>
                <w:lang w:val="ru-RU"/>
              </w:rPr>
            </w:pPr>
            <w:r w:rsidRPr="006C1A9E">
              <w:rPr>
                <w:lang w:val="ru-RU"/>
              </w:rPr>
              <w:t>Показатели</w:t>
            </w:r>
          </w:p>
        </w:tc>
        <w:tc>
          <w:tcPr>
            <w:tcW w:w="866" w:type="dxa"/>
          </w:tcPr>
          <w:p w14:paraId="2E869225" w14:textId="77777777" w:rsidR="00C44C6B" w:rsidRPr="006C1A9E" w:rsidRDefault="00C44C6B" w:rsidP="006C1A9E">
            <w:pPr>
              <w:pStyle w:val="aa"/>
              <w:ind w:left="0"/>
              <w:jc w:val="center"/>
              <w:rPr>
                <w:lang w:val="ru-RU"/>
              </w:rPr>
            </w:pPr>
            <w:r w:rsidRPr="006C1A9E">
              <w:rPr>
                <w:lang w:val="ru-RU"/>
              </w:rPr>
              <w:t>Баллы</w:t>
            </w:r>
          </w:p>
        </w:tc>
      </w:tr>
      <w:tr w:rsidR="00C44C6B" w:rsidRPr="006C1A9E" w14:paraId="3C468520" w14:textId="77777777" w:rsidTr="00437AC1">
        <w:tc>
          <w:tcPr>
            <w:tcW w:w="2115" w:type="dxa"/>
          </w:tcPr>
          <w:p w14:paraId="765D26B2" w14:textId="77777777" w:rsidR="00C44C6B" w:rsidRPr="006C1A9E" w:rsidRDefault="00C44C6B" w:rsidP="006C1A9E">
            <w:pPr>
              <w:pStyle w:val="Heading11"/>
              <w:tabs>
                <w:tab w:val="left" w:pos="2835"/>
              </w:tabs>
              <w:ind w:left="0"/>
              <w:jc w:val="both"/>
              <w:rPr>
                <w:b w:val="0"/>
                <w:bCs w:val="0"/>
                <w:lang w:val="ru-RU"/>
              </w:rPr>
            </w:pPr>
            <w:r w:rsidRPr="006C1A9E">
              <w:rPr>
                <w:b w:val="0"/>
                <w:bCs w:val="0"/>
                <w:lang w:val="ru-RU"/>
              </w:rPr>
              <w:t>Понимание пр</w:t>
            </w:r>
            <w:r w:rsidRPr="006C1A9E">
              <w:rPr>
                <w:b w:val="0"/>
                <w:bCs w:val="0"/>
                <w:lang w:val="ru-RU"/>
              </w:rPr>
              <w:t>о</w:t>
            </w:r>
            <w:r w:rsidRPr="006C1A9E">
              <w:rPr>
                <w:b w:val="0"/>
                <w:bCs w:val="0"/>
                <w:lang w:val="ru-RU"/>
              </w:rPr>
              <w:t>изведения как «сложно постр</w:t>
            </w:r>
            <w:r w:rsidRPr="006C1A9E">
              <w:rPr>
                <w:b w:val="0"/>
                <w:bCs w:val="0"/>
                <w:lang w:val="ru-RU"/>
              </w:rPr>
              <w:t>о</w:t>
            </w:r>
            <w:r w:rsidRPr="006C1A9E">
              <w:rPr>
                <w:b w:val="0"/>
                <w:bCs w:val="0"/>
                <w:lang w:val="ru-RU"/>
              </w:rPr>
              <w:t xml:space="preserve">енного смысла» </w:t>
            </w:r>
            <w:r w:rsidRPr="006C1A9E">
              <w:rPr>
                <w:b w:val="0"/>
                <w:bCs w:val="0"/>
                <w:lang w:val="ru-RU"/>
              </w:rPr>
              <w:br/>
              <w:t>(Ю.М. Лотман), последовательное и адекватное ра</w:t>
            </w:r>
            <w:r w:rsidRPr="006C1A9E">
              <w:rPr>
                <w:b w:val="0"/>
                <w:bCs w:val="0"/>
                <w:lang w:val="ru-RU"/>
              </w:rPr>
              <w:t>с</w:t>
            </w:r>
            <w:r w:rsidRPr="006C1A9E">
              <w:rPr>
                <w:b w:val="0"/>
                <w:bCs w:val="0"/>
                <w:lang w:val="ru-RU"/>
              </w:rPr>
              <w:t>крытие этого смысла в динамике, в «лабиринте сцеплений», через конкретные наблюдения, сд</w:t>
            </w:r>
            <w:r w:rsidRPr="006C1A9E">
              <w:rPr>
                <w:b w:val="0"/>
                <w:bCs w:val="0"/>
                <w:lang w:val="ru-RU"/>
              </w:rPr>
              <w:t>е</w:t>
            </w:r>
            <w:r w:rsidRPr="006C1A9E">
              <w:rPr>
                <w:b w:val="0"/>
                <w:bCs w:val="0"/>
                <w:lang w:val="ru-RU"/>
              </w:rPr>
              <w:t>ланные по тексту</w:t>
            </w:r>
          </w:p>
          <w:p w14:paraId="6EA263C9" w14:textId="77777777" w:rsidR="00C44C6B" w:rsidRPr="006C1A9E" w:rsidRDefault="00C44C6B" w:rsidP="006C1A9E">
            <w:pPr>
              <w:pStyle w:val="aa"/>
              <w:tabs>
                <w:tab w:val="left" w:pos="2835"/>
              </w:tabs>
              <w:ind w:left="0"/>
              <w:jc w:val="both"/>
              <w:rPr>
                <w:lang w:val="ru-RU"/>
              </w:rPr>
            </w:pPr>
          </w:p>
        </w:tc>
        <w:tc>
          <w:tcPr>
            <w:tcW w:w="6646" w:type="dxa"/>
          </w:tcPr>
          <w:p w14:paraId="7D0A64CC" w14:textId="7FC2F07E" w:rsidR="00C4517B" w:rsidRPr="006C1A9E" w:rsidRDefault="00C44C6B" w:rsidP="006C1A9E">
            <w:pPr>
              <w:pStyle w:val="aa"/>
              <w:tabs>
                <w:tab w:val="left" w:pos="2835"/>
              </w:tabs>
              <w:ind w:left="0"/>
              <w:jc w:val="both"/>
              <w:rPr>
                <w:rFonts w:ascii="Helvetica" w:hAnsi="Helvetica" w:cs="Helvetica"/>
                <w:color w:val="000000" w:themeColor="text1"/>
                <w:lang w:val="ru-RU"/>
              </w:rPr>
            </w:pPr>
            <w:proofErr w:type="gramStart"/>
            <w:r w:rsidRPr="006C1A9E">
              <w:rPr>
                <w:lang w:val="ru-RU"/>
              </w:rPr>
              <w:t>Учащийся</w:t>
            </w:r>
            <w:proofErr w:type="gramEnd"/>
            <w:r w:rsidRPr="006C1A9E">
              <w:rPr>
                <w:lang w:val="ru-RU"/>
              </w:rPr>
              <w:t xml:space="preserve"> </w:t>
            </w:r>
            <w:r w:rsidRPr="006C1A9E">
              <w:rPr>
                <w:color w:val="000000" w:themeColor="text1"/>
                <w:lang w:val="ru-RU"/>
              </w:rPr>
              <w:t xml:space="preserve">верно определяет </w:t>
            </w:r>
            <w:r w:rsidR="00DD1F1B" w:rsidRPr="006C1A9E">
              <w:rPr>
                <w:color w:val="000000" w:themeColor="text1"/>
                <w:lang w:val="ru-RU"/>
              </w:rPr>
              <w:t>тему и идею стихотворения.</w:t>
            </w:r>
          </w:p>
          <w:p w14:paraId="12C9DD40" w14:textId="4A3186C6" w:rsidR="00C44C6B" w:rsidRPr="006C1A9E" w:rsidRDefault="00C44C6B" w:rsidP="006C1A9E">
            <w:pPr>
              <w:tabs>
                <w:tab w:val="left" w:pos="2160"/>
              </w:tabs>
              <w:jc w:val="both"/>
              <w:rPr>
                <w:color w:val="000000" w:themeColor="text1"/>
              </w:rPr>
            </w:pPr>
            <w:r w:rsidRPr="006C1A9E">
              <w:rPr>
                <w:color w:val="000000" w:themeColor="text1"/>
              </w:rPr>
              <w:t xml:space="preserve">Учащийся характеризует поэтическое своеобразие (лексика, особенности синтаксиса, метафоры, </w:t>
            </w:r>
            <w:r w:rsidR="0063323D" w:rsidRPr="006C1A9E">
              <w:rPr>
                <w:color w:val="000000" w:themeColor="text1"/>
              </w:rPr>
              <w:t>сравнения</w:t>
            </w:r>
            <w:r w:rsidR="009E6B35" w:rsidRPr="006C1A9E">
              <w:rPr>
                <w:color w:val="000000" w:themeColor="text1"/>
              </w:rPr>
              <w:t xml:space="preserve"> </w:t>
            </w:r>
            <w:r w:rsidRPr="006C1A9E">
              <w:rPr>
                <w:color w:val="000000" w:themeColor="text1"/>
              </w:rPr>
              <w:t xml:space="preserve">и пр.), верно отмечая его роль в раскрытии темы и идеи стихотворения. </w:t>
            </w:r>
          </w:p>
          <w:p w14:paraId="65398C88" w14:textId="77777777" w:rsidR="00C44C6B" w:rsidRPr="006C1A9E" w:rsidRDefault="00C44C6B" w:rsidP="006C1A9E">
            <w:pPr>
              <w:pStyle w:val="ac"/>
              <w:shd w:val="clear" w:color="auto" w:fill="FFFFFF"/>
              <w:tabs>
                <w:tab w:val="left" w:pos="2835"/>
              </w:tabs>
              <w:spacing w:before="0" w:beforeAutospacing="0" w:after="0" w:afterAutospacing="0"/>
              <w:jc w:val="both"/>
              <w:rPr>
                <w:color w:val="000000" w:themeColor="text1"/>
              </w:rPr>
            </w:pPr>
            <w:r w:rsidRPr="006C1A9E">
              <w:rPr>
                <w:color w:val="000000" w:themeColor="text1"/>
              </w:rPr>
              <w:t>Учащийся проводит полный композиционный анализ стих</w:t>
            </w:r>
            <w:r w:rsidRPr="006C1A9E">
              <w:rPr>
                <w:color w:val="000000" w:themeColor="text1"/>
              </w:rPr>
              <w:t>о</w:t>
            </w:r>
            <w:r w:rsidRPr="006C1A9E">
              <w:rPr>
                <w:color w:val="000000" w:themeColor="text1"/>
              </w:rPr>
              <w:t>творения. Выражает свои впечатления</w:t>
            </w:r>
          </w:p>
          <w:p w14:paraId="6BD124A8" w14:textId="77777777" w:rsidR="00C44C6B" w:rsidRPr="006C1A9E" w:rsidRDefault="00C44C6B" w:rsidP="006C1A9E">
            <w:pPr>
              <w:pStyle w:val="ac"/>
              <w:shd w:val="clear" w:color="auto" w:fill="FFFFFF"/>
              <w:tabs>
                <w:tab w:val="left" w:pos="2835"/>
              </w:tabs>
              <w:spacing w:before="0" w:beforeAutospacing="0" w:after="0" w:afterAutospacing="0"/>
              <w:jc w:val="both"/>
            </w:pPr>
          </w:p>
          <w:p w14:paraId="09665AD9" w14:textId="72411951" w:rsidR="00C44C6B" w:rsidRPr="006C1A9E" w:rsidRDefault="00C44C6B" w:rsidP="006C1A9E">
            <w:pPr>
              <w:tabs>
                <w:tab w:val="left" w:pos="2835"/>
              </w:tabs>
              <w:jc w:val="both"/>
              <w:rPr>
                <w:shd w:val="clear" w:color="auto" w:fill="FFFFFF"/>
              </w:rPr>
            </w:pPr>
            <w:proofErr w:type="gramStart"/>
            <w:r w:rsidRPr="006C1A9E">
              <w:rPr>
                <w:color w:val="000000" w:themeColor="text1"/>
              </w:rPr>
              <w:t>Учащийся</w:t>
            </w:r>
            <w:proofErr w:type="gramEnd"/>
            <w:r w:rsidRPr="006C1A9E">
              <w:rPr>
                <w:color w:val="000000" w:themeColor="text1"/>
              </w:rPr>
              <w:t xml:space="preserve"> верно определяет </w:t>
            </w:r>
            <w:r w:rsidR="00ED06D5" w:rsidRPr="006C1A9E">
              <w:rPr>
                <w:color w:val="000000" w:themeColor="text1"/>
              </w:rPr>
              <w:t>тему и идею стихотворения, н</w:t>
            </w:r>
            <w:r w:rsidRPr="006C1A9E">
              <w:t>о приводит недостаточно полные и подробные подтверждения своих идей.</w:t>
            </w:r>
          </w:p>
          <w:p w14:paraId="36B7DBFF" w14:textId="37E740AA" w:rsidR="00C44C6B" w:rsidRPr="006C1A9E" w:rsidRDefault="00C44C6B" w:rsidP="006C1A9E">
            <w:pPr>
              <w:pStyle w:val="ac"/>
              <w:shd w:val="clear" w:color="auto" w:fill="FFFFFF"/>
              <w:tabs>
                <w:tab w:val="left" w:pos="2835"/>
              </w:tabs>
              <w:spacing w:before="0" w:beforeAutospacing="0" w:after="0" w:afterAutospacing="0"/>
              <w:jc w:val="both"/>
              <w:rPr>
                <w:color w:val="FF0000"/>
              </w:rPr>
            </w:pPr>
            <w:r w:rsidRPr="006C1A9E">
              <w:t>Учащийся характеризует поэтическое своеобразие стихотв</w:t>
            </w:r>
            <w:r w:rsidRPr="006C1A9E">
              <w:t>о</w:t>
            </w:r>
            <w:r w:rsidRPr="006C1A9E">
              <w:t xml:space="preserve">рения </w:t>
            </w:r>
            <w:r w:rsidRPr="006C1A9E">
              <w:rPr>
                <w:color w:val="000000" w:themeColor="text1"/>
              </w:rPr>
              <w:t>(</w:t>
            </w:r>
            <w:r w:rsidR="0063323D" w:rsidRPr="006C1A9E">
              <w:rPr>
                <w:color w:val="000000" w:themeColor="text1"/>
              </w:rPr>
              <w:t>лексика, особенности синтаксиса, метафоры, сравн</w:t>
            </w:r>
            <w:r w:rsidR="0063323D" w:rsidRPr="006C1A9E">
              <w:rPr>
                <w:color w:val="000000" w:themeColor="text1"/>
              </w:rPr>
              <w:t>е</w:t>
            </w:r>
            <w:r w:rsidR="0063323D" w:rsidRPr="006C1A9E">
              <w:rPr>
                <w:color w:val="000000" w:themeColor="text1"/>
              </w:rPr>
              <w:t>ния</w:t>
            </w:r>
            <w:r w:rsidR="000E70C0" w:rsidRPr="006C1A9E">
              <w:rPr>
                <w:color w:val="000000" w:themeColor="text1"/>
              </w:rPr>
              <w:t xml:space="preserve"> </w:t>
            </w:r>
            <w:r w:rsidR="0063323D" w:rsidRPr="006C1A9E">
              <w:rPr>
                <w:color w:val="000000" w:themeColor="text1"/>
              </w:rPr>
              <w:t>и пр.),</w:t>
            </w:r>
            <w:r w:rsidRPr="006C1A9E">
              <w:rPr>
                <w:color w:val="000000" w:themeColor="text1"/>
              </w:rPr>
              <w:t xml:space="preserve"> </w:t>
            </w:r>
            <w:r w:rsidRPr="006C1A9E">
              <w:t>понимает его роль в раскрытии темы и идеи стих</w:t>
            </w:r>
            <w:r w:rsidRPr="006C1A9E">
              <w:t>о</w:t>
            </w:r>
            <w:r w:rsidRPr="006C1A9E">
              <w:t xml:space="preserve">творения. </w:t>
            </w:r>
          </w:p>
          <w:p w14:paraId="467FA312" w14:textId="77777777" w:rsidR="00C44C6B" w:rsidRPr="006C1A9E" w:rsidRDefault="00C44C6B" w:rsidP="006C1A9E">
            <w:pPr>
              <w:pStyle w:val="ac"/>
              <w:shd w:val="clear" w:color="auto" w:fill="FFFFFF"/>
              <w:tabs>
                <w:tab w:val="left" w:pos="2835"/>
              </w:tabs>
              <w:spacing w:before="0" w:beforeAutospacing="0" w:after="0" w:afterAutospacing="0"/>
              <w:jc w:val="both"/>
            </w:pPr>
            <w:r w:rsidRPr="006C1A9E">
              <w:t>Учащийся показывает элементы композиционного анализа стихотворения. Выражает свои впечатления</w:t>
            </w:r>
          </w:p>
          <w:p w14:paraId="299FD6C9" w14:textId="77777777" w:rsidR="00C44C6B" w:rsidRPr="006C1A9E" w:rsidRDefault="00C44C6B" w:rsidP="006C1A9E">
            <w:pPr>
              <w:pStyle w:val="aa"/>
              <w:tabs>
                <w:tab w:val="left" w:pos="2835"/>
              </w:tabs>
              <w:ind w:left="0"/>
              <w:jc w:val="both"/>
              <w:rPr>
                <w:lang w:val="ru-RU"/>
              </w:rPr>
            </w:pPr>
          </w:p>
          <w:p w14:paraId="73FFB069" w14:textId="67C73337" w:rsidR="00C44C6B" w:rsidRPr="006C1A9E" w:rsidRDefault="00C44C6B" w:rsidP="006C1A9E">
            <w:pPr>
              <w:pStyle w:val="aa"/>
              <w:tabs>
                <w:tab w:val="left" w:pos="2835"/>
              </w:tabs>
              <w:ind w:left="0"/>
              <w:jc w:val="both"/>
              <w:rPr>
                <w:lang w:val="ru-RU"/>
              </w:rPr>
            </w:pPr>
            <w:proofErr w:type="gramStart"/>
            <w:r w:rsidRPr="006C1A9E">
              <w:rPr>
                <w:lang w:val="ru-RU"/>
              </w:rPr>
              <w:t>Учащийся</w:t>
            </w:r>
            <w:proofErr w:type="gramEnd"/>
            <w:r w:rsidRPr="006C1A9E">
              <w:rPr>
                <w:lang w:val="ru-RU"/>
              </w:rPr>
              <w:t xml:space="preserve"> верно определяет </w:t>
            </w:r>
            <w:r w:rsidR="00ED06D5" w:rsidRPr="006C1A9E">
              <w:rPr>
                <w:color w:val="000000" w:themeColor="text1"/>
                <w:lang w:val="ru-RU"/>
              </w:rPr>
              <w:t>тему стихотворения и его идею, однако п</w:t>
            </w:r>
            <w:r w:rsidRPr="006C1A9E">
              <w:rPr>
                <w:lang w:val="ru-RU"/>
              </w:rPr>
              <w:t>озиция автора раскрыта слабо.</w:t>
            </w:r>
          </w:p>
          <w:p w14:paraId="331FB2B8" w14:textId="77777777" w:rsidR="00C44C6B" w:rsidRPr="006C1A9E" w:rsidRDefault="00C44C6B" w:rsidP="006C1A9E">
            <w:pPr>
              <w:pStyle w:val="ac"/>
              <w:shd w:val="clear" w:color="auto" w:fill="FFFFFF"/>
              <w:tabs>
                <w:tab w:val="left" w:pos="2835"/>
              </w:tabs>
              <w:spacing w:before="0" w:beforeAutospacing="0" w:after="0" w:afterAutospacing="0"/>
              <w:jc w:val="both"/>
            </w:pPr>
            <w:r w:rsidRPr="006C1A9E">
              <w:t>Учащийся находит изобразительно-выразительные средства, но допускает ошибки в их названии, видит их роль в раскр</w:t>
            </w:r>
            <w:r w:rsidRPr="006C1A9E">
              <w:t>ы</w:t>
            </w:r>
            <w:r w:rsidRPr="006C1A9E">
              <w:t xml:space="preserve">тии темы и идеи стихотворения. </w:t>
            </w:r>
          </w:p>
          <w:p w14:paraId="6217F902" w14:textId="77777777" w:rsidR="00C44C6B" w:rsidRPr="006C1A9E" w:rsidRDefault="00C44C6B" w:rsidP="006C1A9E">
            <w:pPr>
              <w:pStyle w:val="ac"/>
              <w:shd w:val="clear" w:color="auto" w:fill="FFFFFF"/>
              <w:tabs>
                <w:tab w:val="left" w:pos="2835"/>
              </w:tabs>
              <w:spacing w:before="0" w:beforeAutospacing="0" w:after="0" w:afterAutospacing="0"/>
              <w:jc w:val="both"/>
            </w:pPr>
            <w:r w:rsidRPr="006C1A9E">
              <w:t>Учащийся может дать общий анализ стихотворения. Выраж</w:t>
            </w:r>
            <w:r w:rsidRPr="006C1A9E">
              <w:t>а</w:t>
            </w:r>
            <w:r w:rsidRPr="006C1A9E">
              <w:t>ет свои впечатления.</w:t>
            </w:r>
          </w:p>
          <w:p w14:paraId="4CB8BC75" w14:textId="77777777" w:rsidR="00C44C6B" w:rsidRPr="006C1A9E" w:rsidRDefault="00C44C6B" w:rsidP="006C1A9E">
            <w:pPr>
              <w:pStyle w:val="ac"/>
              <w:shd w:val="clear" w:color="auto" w:fill="FFFFFF"/>
              <w:tabs>
                <w:tab w:val="left" w:pos="2835"/>
              </w:tabs>
              <w:spacing w:before="0" w:beforeAutospacing="0" w:after="0" w:afterAutospacing="0"/>
              <w:jc w:val="both"/>
            </w:pPr>
          </w:p>
          <w:p w14:paraId="6622C292" w14:textId="77777777" w:rsidR="00C44C6B" w:rsidRPr="006C1A9E" w:rsidRDefault="00C44C6B" w:rsidP="006C1A9E">
            <w:pPr>
              <w:pStyle w:val="ac"/>
              <w:shd w:val="clear" w:color="auto" w:fill="FFFFFF"/>
              <w:tabs>
                <w:tab w:val="left" w:pos="2835"/>
              </w:tabs>
              <w:spacing w:before="0" w:beforeAutospacing="0" w:after="0" w:afterAutospacing="0"/>
              <w:jc w:val="both"/>
            </w:pPr>
            <w:proofErr w:type="gramStart"/>
            <w:r w:rsidRPr="006C1A9E">
              <w:t>Учащийся</w:t>
            </w:r>
            <w:proofErr w:type="gramEnd"/>
            <w:r w:rsidRPr="006C1A9E">
              <w:t xml:space="preserve"> верно определяет тему стихотворения. Может дать общий анализ стихотворения. Выражает свои впечатления.</w:t>
            </w:r>
          </w:p>
          <w:p w14:paraId="5E8F54B9" w14:textId="77777777" w:rsidR="00C44C6B" w:rsidRPr="006C1A9E" w:rsidRDefault="00C44C6B" w:rsidP="006C1A9E">
            <w:pPr>
              <w:pStyle w:val="ac"/>
              <w:shd w:val="clear" w:color="auto" w:fill="FFFFFF"/>
              <w:tabs>
                <w:tab w:val="left" w:pos="2835"/>
              </w:tabs>
              <w:spacing w:before="0" w:beforeAutospacing="0" w:after="0" w:afterAutospacing="0"/>
              <w:jc w:val="both"/>
            </w:pPr>
          </w:p>
          <w:p w14:paraId="3BB21672" w14:textId="77777777" w:rsidR="00C44C6B" w:rsidRPr="006C1A9E" w:rsidRDefault="00C44C6B" w:rsidP="006C1A9E">
            <w:pPr>
              <w:framePr w:hSpace="180" w:wrap="auto" w:vAnchor="text" w:hAnchor="margin" w:y="96"/>
              <w:tabs>
                <w:tab w:val="left" w:pos="2835"/>
              </w:tabs>
              <w:jc w:val="both"/>
            </w:pPr>
            <w:r w:rsidRPr="006C1A9E">
              <w:rPr>
                <w:shd w:val="clear" w:color="auto" w:fill="FEFEFE"/>
              </w:rPr>
              <w:t>Учащийся не может определить тему и ключевые идеи стих</w:t>
            </w:r>
            <w:r w:rsidRPr="006C1A9E">
              <w:rPr>
                <w:shd w:val="clear" w:color="auto" w:fill="FEFEFE"/>
              </w:rPr>
              <w:t>о</w:t>
            </w:r>
            <w:r w:rsidRPr="006C1A9E">
              <w:rPr>
                <w:shd w:val="clear" w:color="auto" w:fill="FEFEFE"/>
              </w:rPr>
              <w:t xml:space="preserve">творения. </w:t>
            </w:r>
            <w:r w:rsidRPr="006C1A9E">
              <w:t xml:space="preserve">Вместо анализа происходит пересказ содержания </w:t>
            </w:r>
            <w:r w:rsidRPr="006C1A9E">
              <w:lastRenderedPageBreak/>
              <w:t>стихотворения</w:t>
            </w:r>
          </w:p>
        </w:tc>
        <w:tc>
          <w:tcPr>
            <w:tcW w:w="866" w:type="dxa"/>
          </w:tcPr>
          <w:p w14:paraId="3A13FA11" w14:textId="77777777" w:rsidR="00C44C6B" w:rsidRPr="006C1A9E" w:rsidRDefault="00C44C6B" w:rsidP="006C1A9E">
            <w:pPr>
              <w:pStyle w:val="aa"/>
              <w:tabs>
                <w:tab w:val="left" w:pos="2835"/>
              </w:tabs>
              <w:ind w:left="0"/>
              <w:rPr>
                <w:lang w:val="ru-RU"/>
              </w:rPr>
            </w:pPr>
            <w:r w:rsidRPr="006C1A9E">
              <w:rPr>
                <w:lang w:val="ru-RU"/>
              </w:rPr>
              <w:lastRenderedPageBreak/>
              <w:t>30</w:t>
            </w:r>
          </w:p>
          <w:p w14:paraId="2B6D322C" w14:textId="77777777" w:rsidR="00C44C6B" w:rsidRPr="006C1A9E" w:rsidRDefault="00C44C6B" w:rsidP="006C1A9E">
            <w:pPr>
              <w:pStyle w:val="aa"/>
              <w:tabs>
                <w:tab w:val="left" w:pos="2835"/>
              </w:tabs>
              <w:ind w:left="0"/>
              <w:rPr>
                <w:lang w:val="ru-RU"/>
              </w:rPr>
            </w:pPr>
          </w:p>
          <w:p w14:paraId="172A8D37" w14:textId="77777777" w:rsidR="00C44C6B" w:rsidRPr="006C1A9E" w:rsidRDefault="00C44C6B" w:rsidP="006C1A9E">
            <w:pPr>
              <w:pStyle w:val="aa"/>
              <w:tabs>
                <w:tab w:val="left" w:pos="2835"/>
              </w:tabs>
              <w:ind w:left="0"/>
              <w:rPr>
                <w:lang w:val="ru-RU"/>
              </w:rPr>
            </w:pPr>
          </w:p>
          <w:p w14:paraId="5678388B" w14:textId="77777777" w:rsidR="00C44C6B" w:rsidRPr="006C1A9E" w:rsidRDefault="00C44C6B" w:rsidP="006C1A9E">
            <w:pPr>
              <w:pStyle w:val="aa"/>
              <w:tabs>
                <w:tab w:val="left" w:pos="2835"/>
              </w:tabs>
              <w:ind w:left="0"/>
              <w:rPr>
                <w:lang w:val="ru-RU"/>
              </w:rPr>
            </w:pPr>
          </w:p>
          <w:p w14:paraId="5D1E03DC" w14:textId="77777777" w:rsidR="00C44C6B" w:rsidRPr="006C1A9E" w:rsidRDefault="00C44C6B" w:rsidP="006C1A9E">
            <w:pPr>
              <w:pStyle w:val="aa"/>
              <w:tabs>
                <w:tab w:val="left" w:pos="2835"/>
              </w:tabs>
              <w:ind w:left="0"/>
              <w:rPr>
                <w:lang w:val="ru-RU"/>
              </w:rPr>
            </w:pPr>
          </w:p>
          <w:p w14:paraId="6387072E" w14:textId="77777777" w:rsidR="00C44C6B" w:rsidRPr="006C1A9E" w:rsidRDefault="00C44C6B" w:rsidP="006C1A9E">
            <w:pPr>
              <w:pStyle w:val="aa"/>
              <w:tabs>
                <w:tab w:val="left" w:pos="2835"/>
              </w:tabs>
              <w:ind w:left="0"/>
              <w:rPr>
                <w:lang w:val="ru-RU"/>
              </w:rPr>
            </w:pPr>
          </w:p>
          <w:p w14:paraId="4E2B5E01" w14:textId="77777777" w:rsidR="00C44C6B" w:rsidRPr="006C1A9E" w:rsidRDefault="00C44C6B" w:rsidP="006C1A9E">
            <w:pPr>
              <w:pStyle w:val="aa"/>
              <w:tabs>
                <w:tab w:val="left" w:pos="2835"/>
              </w:tabs>
              <w:ind w:left="0"/>
              <w:rPr>
                <w:lang w:val="ru-RU"/>
              </w:rPr>
            </w:pPr>
          </w:p>
          <w:p w14:paraId="058C335C" w14:textId="53278423" w:rsidR="00C44C6B" w:rsidRPr="006C1A9E" w:rsidRDefault="00C44C6B" w:rsidP="006C1A9E">
            <w:pPr>
              <w:pStyle w:val="aa"/>
              <w:tabs>
                <w:tab w:val="left" w:pos="2835"/>
              </w:tabs>
              <w:ind w:left="0"/>
              <w:rPr>
                <w:lang w:val="ru-RU"/>
              </w:rPr>
            </w:pPr>
            <w:r w:rsidRPr="006C1A9E">
              <w:rPr>
                <w:lang w:val="ru-RU"/>
              </w:rPr>
              <w:t>20</w:t>
            </w:r>
          </w:p>
          <w:p w14:paraId="6E9B1700" w14:textId="77777777" w:rsidR="00C44C6B" w:rsidRPr="006C1A9E" w:rsidRDefault="00C44C6B" w:rsidP="006C1A9E">
            <w:pPr>
              <w:pStyle w:val="aa"/>
              <w:tabs>
                <w:tab w:val="left" w:pos="2835"/>
              </w:tabs>
              <w:ind w:left="0"/>
              <w:rPr>
                <w:lang w:val="ru-RU"/>
              </w:rPr>
            </w:pPr>
          </w:p>
          <w:p w14:paraId="4ECE5F3F" w14:textId="77777777" w:rsidR="00C44C6B" w:rsidRPr="006C1A9E" w:rsidRDefault="00C44C6B" w:rsidP="006C1A9E">
            <w:pPr>
              <w:pStyle w:val="aa"/>
              <w:tabs>
                <w:tab w:val="left" w:pos="2835"/>
              </w:tabs>
              <w:ind w:left="0"/>
              <w:rPr>
                <w:lang w:val="ru-RU"/>
              </w:rPr>
            </w:pPr>
          </w:p>
          <w:p w14:paraId="5E28E4A7" w14:textId="77777777" w:rsidR="00C44C6B" w:rsidRPr="006C1A9E" w:rsidRDefault="00C44C6B" w:rsidP="006C1A9E">
            <w:pPr>
              <w:pStyle w:val="aa"/>
              <w:tabs>
                <w:tab w:val="left" w:pos="2835"/>
              </w:tabs>
              <w:ind w:left="0"/>
              <w:rPr>
                <w:lang w:val="ru-RU"/>
              </w:rPr>
            </w:pPr>
          </w:p>
          <w:p w14:paraId="61D8C2AB" w14:textId="77777777" w:rsidR="00C44C6B" w:rsidRPr="006C1A9E" w:rsidRDefault="00C44C6B" w:rsidP="006C1A9E">
            <w:pPr>
              <w:pStyle w:val="aa"/>
              <w:tabs>
                <w:tab w:val="left" w:pos="2835"/>
              </w:tabs>
              <w:ind w:left="0"/>
              <w:rPr>
                <w:lang w:val="ru-RU"/>
              </w:rPr>
            </w:pPr>
          </w:p>
          <w:p w14:paraId="53B0F874" w14:textId="77777777" w:rsidR="00C44C6B" w:rsidRPr="006C1A9E" w:rsidRDefault="00C44C6B" w:rsidP="006C1A9E">
            <w:pPr>
              <w:pStyle w:val="aa"/>
              <w:tabs>
                <w:tab w:val="left" w:pos="2835"/>
              </w:tabs>
              <w:ind w:left="0"/>
              <w:rPr>
                <w:lang w:val="ru-RU"/>
              </w:rPr>
            </w:pPr>
          </w:p>
          <w:p w14:paraId="47386E48" w14:textId="77777777" w:rsidR="00C44C6B" w:rsidRPr="006C1A9E" w:rsidRDefault="00C44C6B" w:rsidP="006C1A9E">
            <w:pPr>
              <w:pStyle w:val="aa"/>
              <w:tabs>
                <w:tab w:val="left" w:pos="2835"/>
              </w:tabs>
              <w:ind w:left="0"/>
              <w:rPr>
                <w:lang w:val="ru-RU"/>
              </w:rPr>
            </w:pPr>
          </w:p>
          <w:p w14:paraId="5AEB8876" w14:textId="77777777" w:rsidR="00C44C6B" w:rsidRPr="006C1A9E" w:rsidRDefault="00C44C6B" w:rsidP="006C1A9E">
            <w:pPr>
              <w:pStyle w:val="aa"/>
              <w:tabs>
                <w:tab w:val="left" w:pos="2835"/>
              </w:tabs>
              <w:ind w:left="0"/>
              <w:rPr>
                <w:lang w:val="ru-RU"/>
              </w:rPr>
            </w:pPr>
          </w:p>
          <w:p w14:paraId="18DEFB93" w14:textId="77777777" w:rsidR="00C44C6B" w:rsidRPr="006C1A9E" w:rsidRDefault="00C44C6B" w:rsidP="006C1A9E">
            <w:pPr>
              <w:pStyle w:val="aa"/>
              <w:tabs>
                <w:tab w:val="left" w:pos="2835"/>
              </w:tabs>
              <w:ind w:left="0"/>
              <w:rPr>
                <w:lang w:val="ru-RU"/>
              </w:rPr>
            </w:pPr>
          </w:p>
          <w:p w14:paraId="3D65EEAD" w14:textId="77777777" w:rsidR="00C44C6B" w:rsidRPr="006C1A9E" w:rsidRDefault="00C44C6B" w:rsidP="006C1A9E">
            <w:pPr>
              <w:pStyle w:val="aa"/>
              <w:tabs>
                <w:tab w:val="left" w:pos="2835"/>
              </w:tabs>
              <w:ind w:left="0"/>
              <w:rPr>
                <w:lang w:val="ru-RU"/>
              </w:rPr>
            </w:pPr>
          </w:p>
          <w:p w14:paraId="3DF57051" w14:textId="7F3B0BF7" w:rsidR="00C44C6B" w:rsidRPr="006C1A9E" w:rsidRDefault="00C44C6B" w:rsidP="006C1A9E">
            <w:pPr>
              <w:pStyle w:val="aa"/>
              <w:tabs>
                <w:tab w:val="left" w:pos="2835"/>
              </w:tabs>
              <w:ind w:left="0"/>
              <w:rPr>
                <w:lang w:val="ru-RU"/>
              </w:rPr>
            </w:pPr>
            <w:r w:rsidRPr="006C1A9E">
              <w:rPr>
                <w:lang w:val="ru-RU"/>
              </w:rPr>
              <w:t>10</w:t>
            </w:r>
          </w:p>
          <w:p w14:paraId="0BE2B91B" w14:textId="77777777" w:rsidR="00C44C6B" w:rsidRPr="006C1A9E" w:rsidRDefault="00C44C6B" w:rsidP="006C1A9E">
            <w:pPr>
              <w:pStyle w:val="aa"/>
              <w:tabs>
                <w:tab w:val="left" w:pos="2835"/>
              </w:tabs>
              <w:ind w:left="0"/>
              <w:rPr>
                <w:lang w:val="ru-RU"/>
              </w:rPr>
            </w:pPr>
          </w:p>
          <w:p w14:paraId="13E406F2" w14:textId="77777777" w:rsidR="00C44C6B" w:rsidRPr="006C1A9E" w:rsidRDefault="00C44C6B" w:rsidP="006C1A9E">
            <w:pPr>
              <w:pStyle w:val="aa"/>
              <w:tabs>
                <w:tab w:val="left" w:pos="2835"/>
              </w:tabs>
              <w:ind w:left="0"/>
              <w:rPr>
                <w:lang w:val="ru-RU"/>
              </w:rPr>
            </w:pPr>
          </w:p>
          <w:p w14:paraId="2DEB25FE" w14:textId="77777777" w:rsidR="00C44C6B" w:rsidRPr="006C1A9E" w:rsidRDefault="00C44C6B" w:rsidP="006C1A9E">
            <w:pPr>
              <w:pStyle w:val="aa"/>
              <w:tabs>
                <w:tab w:val="left" w:pos="2835"/>
              </w:tabs>
              <w:ind w:left="0"/>
              <w:rPr>
                <w:lang w:val="ru-RU"/>
              </w:rPr>
            </w:pPr>
          </w:p>
          <w:p w14:paraId="311D3DF7" w14:textId="77777777" w:rsidR="00C44C6B" w:rsidRPr="006C1A9E" w:rsidRDefault="00C44C6B" w:rsidP="006C1A9E">
            <w:pPr>
              <w:pStyle w:val="aa"/>
              <w:tabs>
                <w:tab w:val="left" w:pos="2835"/>
              </w:tabs>
              <w:ind w:left="0"/>
              <w:rPr>
                <w:lang w:val="ru-RU"/>
              </w:rPr>
            </w:pPr>
          </w:p>
          <w:p w14:paraId="49DF0B84" w14:textId="77777777" w:rsidR="00C44C6B" w:rsidRPr="006C1A9E" w:rsidRDefault="00C44C6B" w:rsidP="006C1A9E">
            <w:pPr>
              <w:pStyle w:val="aa"/>
              <w:tabs>
                <w:tab w:val="left" w:pos="2835"/>
              </w:tabs>
              <w:ind w:left="0"/>
              <w:rPr>
                <w:lang w:val="ru-RU"/>
              </w:rPr>
            </w:pPr>
          </w:p>
          <w:p w14:paraId="0CC9982E" w14:textId="77777777" w:rsidR="00C44C6B" w:rsidRPr="006C1A9E" w:rsidRDefault="00C44C6B" w:rsidP="006C1A9E">
            <w:pPr>
              <w:pStyle w:val="aa"/>
              <w:tabs>
                <w:tab w:val="left" w:pos="2835"/>
              </w:tabs>
              <w:ind w:left="0"/>
              <w:rPr>
                <w:lang w:val="ru-RU"/>
              </w:rPr>
            </w:pPr>
          </w:p>
          <w:p w14:paraId="2CDFCC4B" w14:textId="77777777" w:rsidR="00C44C6B" w:rsidRPr="006C1A9E" w:rsidRDefault="00C44C6B" w:rsidP="006C1A9E">
            <w:pPr>
              <w:pStyle w:val="aa"/>
              <w:tabs>
                <w:tab w:val="left" w:pos="2835"/>
              </w:tabs>
              <w:ind w:left="0"/>
              <w:rPr>
                <w:lang w:val="ru-RU"/>
              </w:rPr>
            </w:pPr>
          </w:p>
          <w:p w14:paraId="3D4181FF" w14:textId="77777777" w:rsidR="00C44C6B" w:rsidRPr="006C1A9E" w:rsidRDefault="00C44C6B" w:rsidP="006C1A9E">
            <w:pPr>
              <w:pStyle w:val="aa"/>
              <w:tabs>
                <w:tab w:val="left" w:pos="2835"/>
              </w:tabs>
              <w:ind w:left="0"/>
              <w:rPr>
                <w:lang w:val="ru-RU"/>
              </w:rPr>
            </w:pPr>
            <w:r w:rsidRPr="006C1A9E">
              <w:rPr>
                <w:lang w:val="ru-RU"/>
              </w:rPr>
              <w:t>5</w:t>
            </w:r>
          </w:p>
          <w:p w14:paraId="1524D6B3" w14:textId="77777777" w:rsidR="00C44C6B" w:rsidRPr="006C1A9E" w:rsidRDefault="00C44C6B" w:rsidP="006C1A9E">
            <w:pPr>
              <w:pStyle w:val="aa"/>
              <w:tabs>
                <w:tab w:val="left" w:pos="2835"/>
              </w:tabs>
              <w:ind w:left="0"/>
              <w:rPr>
                <w:lang w:val="ru-RU"/>
              </w:rPr>
            </w:pPr>
          </w:p>
          <w:p w14:paraId="414D5A4F" w14:textId="77777777" w:rsidR="00C44C6B" w:rsidRPr="006C1A9E" w:rsidRDefault="00C44C6B" w:rsidP="006C1A9E">
            <w:pPr>
              <w:pStyle w:val="aa"/>
              <w:tabs>
                <w:tab w:val="left" w:pos="2835"/>
              </w:tabs>
              <w:ind w:left="0"/>
              <w:rPr>
                <w:lang w:val="ru-RU"/>
              </w:rPr>
            </w:pPr>
          </w:p>
          <w:p w14:paraId="225BF158" w14:textId="77777777" w:rsidR="00C44C6B" w:rsidRPr="006C1A9E" w:rsidRDefault="00C44C6B" w:rsidP="006C1A9E">
            <w:pPr>
              <w:pStyle w:val="aa"/>
              <w:tabs>
                <w:tab w:val="left" w:pos="2835"/>
              </w:tabs>
              <w:ind w:left="0"/>
              <w:rPr>
                <w:lang w:val="ru-RU"/>
              </w:rPr>
            </w:pPr>
            <w:r w:rsidRPr="006C1A9E">
              <w:rPr>
                <w:lang w:val="ru-RU"/>
              </w:rPr>
              <w:t>0</w:t>
            </w:r>
          </w:p>
        </w:tc>
      </w:tr>
      <w:tr w:rsidR="00C44C6B" w:rsidRPr="006C1A9E" w14:paraId="722EFDA4" w14:textId="77777777" w:rsidTr="00437AC1">
        <w:tc>
          <w:tcPr>
            <w:tcW w:w="2115" w:type="dxa"/>
          </w:tcPr>
          <w:p w14:paraId="786DF364" w14:textId="77777777" w:rsidR="00C44C6B" w:rsidRPr="006C1A9E" w:rsidRDefault="00C44C6B" w:rsidP="006C1A9E">
            <w:pPr>
              <w:pStyle w:val="aa"/>
              <w:tabs>
                <w:tab w:val="left" w:pos="2835"/>
              </w:tabs>
              <w:ind w:left="0"/>
              <w:jc w:val="both"/>
              <w:rPr>
                <w:lang w:val="ru-RU"/>
              </w:rPr>
            </w:pPr>
            <w:r w:rsidRPr="006C1A9E">
              <w:rPr>
                <w:lang w:val="ru-RU"/>
              </w:rPr>
              <w:lastRenderedPageBreak/>
              <w:t>Композиционная стройность раб</w:t>
            </w:r>
            <w:r w:rsidRPr="006C1A9E">
              <w:rPr>
                <w:lang w:val="ru-RU"/>
              </w:rPr>
              <w:t>о</w:t>
            </w:r>
            <w:r w:rsidRPr="006C1A9E">
              <w:rPr>
                <w:lang w:val="ru-RU"/>
              </w:rPr>
              <w:t>ты и её стилист</w:t>
            </w:r>
            <w:r w:rsidRPr="006C1A9E">
              <w:rPr>
                <w:lang w:val="ru-RU"/>
              </w:rPr>
              <w:t>и</w:t>
            </w:r>
            <w:r w:rsidRPr="006C1A9E">
              <w:rPr>
                <w:lang w:val="ru-RU"/>
              </w:rPr>
              <w:t>ческая одноро</w:t>
            </w:r>
            <w:r w:rsidRPr="006C1A9E">
              <w:rPr>
                <w:lang w:val="ru-RU"/>
              </w:rPr>
              <w:t>д</w:t>
            </w:r>
            <w:r w:rsidRPr="006C1A9E">
              <w:rPr>
                <w:lang w:val="ru-RU"/>
              </w:rPr>
              <w:t>ность. Точность формулировок, уместность цитат и отсылок к тексту произв</w:t>
            </w:r>
            <w:r w:rsidRPr="006C1A9E">
              <w:rPr>
                <w:lang w:val="ru-RU"/>
              </w:rPr>
              <w:t>е</w:t>
            </w:r>
            <w:r w:rsidRPr="006C1A9E">
              <w:rPr>
                <w:lang w:val="ru-RU"/>
              </w:rPr>
              <w:t>дения</w:t>
            </w:r>
          </w:p>
        </w:tc>
        <w:tc>
          <w:tcPr>
            <w:tcW w:w="6646" w:type="dxa"/>
          </w:tcPr>
          <w:p w14:paraId="2D1F2A35" w14:textId="77777777" w:rsidR="00C44C6B" w:rsidRPr="006C1A9E" w:rsidRDefault="00C44C6B" w:rsidP="006C1A9E">
            <w:pPr>
              <w:tabs>
                <w:tab w:val="left" w:pos="2835"/>
              </w:tabs>
              <w:jc w:val="both"/>
            </w:pPr>
            <w:r w:rsidRPr="006C1A9E">
              <w:t>Работа учащегося характеризуется смысловой цельностью, речевой связностью и последовательностью изложения. Л</w:t>
            </w:r>
            <w:r w:rsidRPr="006C1A9E">
              <w:t>о</w:t>
            </w:r>
            <w:r w:rsidRPr="006C1A9E">
              <w:t>гических ошибок нет. Речь выразительна и разнообразна. Р</w:t>
            </w:r>
            <w:r w:rsidRPr="006C1A9E">
              <w:t>е</w:t>
            </w:r>
            <w:r w:rsidRPr="006C1A9E">
              <w:t>чевые ошибки отсутствуют. Цитаты и отсылки к тексту уместны</w:t>
            </w:r>
          </w:p>
          <w:p w14:paraId="1FA2F5DE" w14:textId="77777777" w:rsidR="00C44C6B" w:rsidRPr="006C1A9E" w:rsidRDefault="00C44C6B" w:rsidP="006C1A9E">
            <w:pPr>
              <w:tabs>
                <w:tab w:val="left" w:pos="2835"/>
              </w:tabs>
              <w:jc w:val="both"/>
            </w:pPr>
          </w:p>
          <w:p w14:paraId="49BF0B7B" w14:textId="77777777" w:rsidR="00C44C6B" w:rsidRPr="006C1A9E" w:rsidRDefault="00C44C6B" w:rsidP="006C1A9E">
            <w:pPr>
              <w:tabs>
                <w:tab w:val="left" w:pos="2835"/>
              </w:tabs>
              <w:jc w:val="both"/>
            </w:pPr>
            <w:r w:rsidRPr="006C1A9E">
              <w:t>Работа учащегося характеризуется смысловой цельностью, связностью и последовательностью изложения, но допущена логическая ошибка, имеется одно нарушение абзацного чл</w:t>
            </w:r>
            <w:r w:rsidRPr="006C1A9E">
              <w:t>е</w:t>
            </w:r>
            <w:r w:rsidRPr="006C1A9E">
              <w:t>нения текста. Речь выразительна и разнообразна. Цитаты и отсылки к тексту уместны.</w:t>
            </w:r>
          </w:p>
          <w:p w14:paraId="4128529D" w14:textId="77777777" w:rsidR="00C44C6B" w:rsidRPr="006C1A9E" w:rsidRDefault="00C44C6B" w:rsidP="006C1A9E">
            <w:pPr>
              <w:tabs>
                <w:tab w:val="left" w:pos="2835"/>
              </w:tabs>
              <w:jc w:val="both"/>
            </w:pPr>
          </w:p>
          <w:p w14:paraId="42F61E36" w14:textId="77777777" w:rsidR="00C44C6B" w:rsidRPr="006C1A9E" w:rsidRDefault="00C44C6B" w:rsidP="006C1A9E">
            <w:pPr>
              <w:tabs>
                <w:tab w:val="left" w:pos="2835"/>
              </w:tabs>
              <w:jc w:val="both"/>
            </w:pPr>
            <w:r w:rsidRPr="006C1A9E">
              <w:t>Работа участника отличается смысловой цельностью, связн</w:t>
            </w:r>
            <w:r w:rsidRPr="006C1A9E">
              <w:t>о</w:t>
            </w:r>
            <w:r w:rsidRPr="006C1A9E">
              <w:t>стью, но последовательность изложения нарушена, допущено более одной логической ошибки, имеются нарушения абза</w:t>
            </w:r>
            <w:r w:rsidRPr="006C1A9E">
              <w:t>ц</w:t>
            </w:r>
            <w:r w:rsidRPr="006C1A9E">
              <w:t>ного членения текста. Цитаты и отсылки к тексту не всегда уместны</w:t>
            </w:r>
          </w:p>
          <w:p w14:paraId="76F1DAE6" w14:textId="77777777" w:rsidR="00C44C6B" w:rsidRPr="006C1A9E" w:rsidRDefault="00C44C6B" w:rsidP="006C1A9E">
            <w:pPr>
              <w:tabs>
                <w:tab w:val="left" w:pos="2835"/>
              </w:tabs>
              <w:jc w:val="both"/>
            </w:pPr>
          </w:p>
          <w:p w14:paraId="3767AF3A" w14:textId="77777777" w:rsidR="00C44C6B" w:rsidRPr="006C1A9E" w:rsidRDefault="00C44C6B" w:rsidP="006C1A9E">
            <w:pPr>
              <w:tabs>
                <w:tab w:val="left" w:pos="2835"/>
              </w:tabs>
              <w:jc w:val="both"/>
            </w:pPr>
            <w:r w:rsidRPr="006C1A9E">
              <w:t>Работа участника не отличается смысловой цельностью, свя</w:t>
            </w:r>
            <w:r w:rsidRPr="006C1A9E">
              <w:t>з</w:t>
            </w:r>
            <w:r w:rsidRPr="006C1A9E">
              <w:t>ностью, последовательностью изложения, допущено нескол</w:t>
            </w:r>
            <w:r w:rsidRPr="006C1A9E">
              <w:t>ь</w:t>
            </w:r>
            <w:r w:rsidRPr="006C1A9E">
              <w:t>ко логических ошибок, имеются нарушения абзацного член</w:t>
            </w:r>
            <w:r w:rsidRPr="006C1A9E">
              <w:t>е</w:t>
            </w:r>
            <w:r w:rsidRPr="006C1A9E">
              <w:t>ния текста. Речь однообразна</w:t>
            </w:r>
          </w:p>
        </w:tc>
        <w:tc>
          <w:tcPr>
            <w:tcW w:w="866" w:type="dxa"/>
          </w:tcPr>
          <w:p w14:paraId="1FBA1FB6" w14:textId="77777777" w:rsidR="00C44C6B" w:rsidRPr="006C1A9E" w:rsidRDefault="00C44C6B" w:rsidP="006C1A9E">
            <w:pPr>
              <w:pStyle w:val="aa"/>
              <w:tabs>
                <w:tab w:val="left" w:pos="2835"/>
              </w:tabs>
              <w:ind w:left="0"/>
              <w:rPr>
                <w:lang w:val="ru-RU"/>
              </w:rPr>
            </w:pPr>
            <w:r w:rsidRPr="006C1A9E">
              <w:rPr>
                <w:lang w:val="ru-RU"/>
              </w:rPr>
              <w:t>15</w:t>
            </w:r>
          </w:p>
          <w:p w14:paraId="425F4236" w14:textId="77777777" w:rsidR="00C44C6B" w:rsidRPr="006C1A9E" w:rsidRDefault="00C44C6B" w:rsidP="006C1A9E">
            <w:pPr>
              <w:pStyle w:val="aa"/>
              <w:tabs>
                <w:tab w:val="left" w:pos="2835"/>
              </w:tabs>
              <w:ind w:left="0"/>
              <w:rPr>
                <w:lang w:val="ru-RU"/>
              </w:rPr>
            </w:pPr>
          </w:p>
          <w:p w14:paraId="5B7BFB31" w14:textId="77777777" w:rsidR="00C44C6B" w:rsidRPr="006C1A9E" w:rsidRDefault="00C44C6B" w:rsidP="006C1A9E">
            <w:pPr>
              <w:pStyle w:val="aa"/>
              <w:tabs>
                <w:tab w:val="left" w:pos="2835"/>
              </w:tabs>
              <w:ind w:left="0"/>
              <w:rPr>
                <w:lang w:val="ru-RU"/>
              </w:rPr>
            </w:pPr>
          </w:p>
          <w:p w14:paraId="3E605E05" w14:textId="77777777" w:rsidR="00C44C6B" w:rsidRPr="006C1A9E" w:rsidRDefault="00C44C6B" w:rsidP="006C1A9E">
            <w:pPr>
              <w:pStyle w:val="aa"/>
              <w:tabs>
                <w:tab w:val="left" w:pos="2835"/>
              </w:tabs>
              <w:ind w:left="0"/>
              <w:rPr>
                <w:lang w:val="ru-RU"/>
              </w:rPr>
            </w:pPr>
          </w:p>
          <w:p w14:paraId="1203A9C8" w14:textId="77777777" w:rsidR="00C44C6B" w:rsidRPr="006C1A9E" w:rsidRDefault="00C44C6B" w:rsidP="006C1A9E">
            <w:pPr>
              <w:pStyle w:val="aa"/>
              <w:tabs>
                <w:tab w:val="left" w:pos="2835"/>
              </w:tabs>
              <w:ind w:left="0"/>
              <w:rPr>
                <w:lang w:val="ru-RU"/>
              </w:rPr>
            </w:pPr>
          </w:p>
          <w:p w14:paraId="31950778" w14:textId="77777777" w:rsidR="00C44C6B" w:rsidRPr="006C1A9E" w:rsidRDefault="00C44C6B" w:rsidP="006C1A9E">
            <w:pPr>
              <w:pStyle w:val="aa"/>
              <w:tabs>
                <w:tab w:val="left" w:pos="2835"/>
              </w:tabs>
              <w:ind w:left="0"/>
              <w:rPr>
                <w:lang w:val="ru-RU"/>
              </w:rPr>
            </w:pPr>
          </w:p>
          <w:p w14:paraId="3D4C47B5" w14:textId="18BBAE6C" w:rsidR="00C44C6B" w:rsidRPr="006C1A9E" w:rsidRDefault="00C44C6B" w:rsidP="006C1A9E">
            <w:pPr>
              <w:pStyle w:val="aa"/>
              <w:tabs>
                <w:tab w:val="left" w:pos="2835"/>
              </w:tabs>
              <w:ind w:left="0"/>
              <w:rPr>
                <w:lang w:val="ru-RU"/>
              </w:rPr>
            </w:pPr>
            <w:r w:rsidRPr="006C1A9E">
              <w:rPr>
                <w:lang w:val="ru-RU"/>
              </w:rPr>
              <w:t>10</w:t>
            </w:r>
          </w:p>
          <w:p w14:paraId="3267BEAD" w14:textId="77777777" w:rsidR="00C44C6B" w:rsidRPr="006C1A9E" w:rsidRDefault="00C44C6B" w:rsidP="006C1A9E">
            <w:pPr>
              <w:pStyle w:val="aa"/>
              <w:tabs>
                <w:tab w:val="left" w:pos="2835"/>
              </w:tabs>
              <w:ind w:left="0"/>
              <w:rPr>
                <w:lang w:val="ru-RU"/>
              </w:rPr>
            </w:pPr>
          </w:p>
          <w:p w14:paraId="510AB71B" w14:textId="77777777" w:rsidR="00C44C6B" w:rsidRPr="006C1A9E" w:rsidRDefault="00C44C6B" w:rsidP="006C1A9E">
            <w:pPr>
              <w:pStyle w:val="aa"/>
              <w:tabs>
                <w:tab w:val="left" w:pos="2835"/>
              </w:tabs>
              <w:ind w:left="0"/>
              <w:rPr>
                <w:lang w:val="ru-RU"/>
              </w:rPr>
            </w:pPr>
          </w:p>
          <w:p w14:paraId="231F72DB" w14:textId="77777777" w:rsidR="00C44C6B" w:rsidRPr="006C1A9E" w:rsidRDefault="00C44C6B" w:rsidP="006C1A9E">
            <w:pPr>
              <w:pStyle w:val="aa"/>
              <w:tabs>
                <w:tab w:val="left" w:pos="2835"/>
              </w:tabs>
              <w:ind w:left="0"/>
              <w:rPr>
                <w:lang w:val="ru-RU"/>
              </w:rPr>
            </w:pPr>
          </w:p>
          <w:p w14:paraId="0886128E" w14:textId="77777777" w:rsidR="00C44C6B" w:rsidRPr="006C1A9E" w:rsidRDefault="00C44C6B" w:rsidP="006C1A9E">
            <w:pPr>
              <w:pStyle w:val="aa"/>
              <w:tabs>
                <w:tab w:val="left" w:pos="2835"/>
              </w:tabs>
              <w:ind w:left="0"/>
              <w:rPr>
                <w:lang w:val="ru-RU"/>
              </w:rPr>
            </w:pPr>
          </w:p>
          <w:p w14:paraId="1A8280A5" w14:textId="77777777" w:rsidR="00C44C6B" w:rsidRPr="006C1A9E" w:rsidRDefault="00C44C6B" w:rsidP="006C1A9E">
            <w:pPr>
              <w:pStyle w:val="aa"/>
              <w:tabs>
                <w:tab w:val="left" w:pos="2835"/>
              </w:tabs>
              <w:ind w:left="0"/>
              <w:rPr>
                <w:lang w:val="ru-RU"/>
              </w:rPr>
            </w:pPr>
          </w:p>
          <w:p w14:paraId="2F416EE3" w14:textId="77777777" w:rsidR="00C44C6B" w:rsidRPr="006C1A9E" w:rsidRDefault="00C44C6B" w:rsidP="006C1A9E">
            <w:pPr>
              <w:pStyle w:val="aa"/>
              <w:tabs>
                <w:tab w:val="left" w:pos="2835"/>
              </w:tabs>
              <w:ind w:left="0"/>
              <w:rPr>
                <w:lang w:val="ru-RU"/>
              </w:rPr>
            </w:pPr>
            <w:r w:rsidRPr="006C1A9E">
              <w:rPr>
                <w:lang w:val="ru-RU"/>
              </w:rPr>
              <w:t>5</w:t>
            </w:r>
          </w:p>
          <w:p w14:paraId="7C47D8F2" w14:textId="77777777" w:rsidR="00C44C6B" w:rsidRPr="006C1A9E" w:rsidRDefault="00C44C6B" w:rsidP="006C1A9E">
            <w:pPr>
              <w:pStyle w:val="aa"/>
              <w:tabs>
                <w:tab w:val="left" w:pos="2835"/>
              </w:tabs>
              <w:ind w:left="0"/>
              <w:rPr>
                <w:lang w:val="ru-RU"/>
              </w:rPr>
            </w:pPr>
          </w:p>
          <w:p w14:paraId="6B5ABDFD" w14:textId="77777777" w:rsidR="00C44C6B" w:rsidRPr="006C1A9E" w:rsidRDefault="00C44C6B" w:rsidP="006C1A9E">
            <w:pPr>
              <w:pStyle w:val="aa"/>
              <w:tabs>
                <w:tab w:val="left" w:pos="2835"/>
              </w:tabs>
              <w:ind w:left="0"/>
              <w:rPr>
                <w:lang w:val="ru-RU"/>
              </w:rPr>
            </w:pPr>
          </w:p>
          <w:p w14:paraId="13377957" w14:textId="77777777" w:rsidR="00C44C6B" w:rsidRPr="006C1A9E" w:rsidRDefault="00C44C6B" w:rsidP="006C1A9E">
            <w:pPr>
              <w:pStyle w:val="aa"/>
              <w:tabs>
                <w:tab w:val="left" w:pos="2835"/>
              </w:tabs>
              <w:ind w:left="0"/>
              <w:rPr>
                <w:lang w:val="ru-RU"/>
              </w:rPr>
            </w:pPr>
          </w:p>
          <w:p w14:paraId="5236BDC5" w14:textId="77777777" w:rsidR="00C44C6B" w:rsidRPr="006C1A9E" w:rsidRDefault="00C44C6B" w:rsidP="006C1A9E">
            <w:pPr>
              <w:pStyle w:val="aa"/>
              <w:tabs>
                <w:tab w:val="left" w:pos="2835"/>
              </w:tabs>
              <w:ind w:left="0"/>
              <w:rPr>
                <w:lang w:val="ru-RU"/>
              </w:rPr>
            </w:pPr>
          </w:p>
          <w:p w14:paraId="191B0D21" w14:textId="77777777" w:rsidR="00C44C6B" w:rsidRPr="006C1A9E" w:rsidRDefault="00C44C6B" w:rsidP="006C1A9E">
            <w:pPr>
              <w:pStyle w:val="aa"/>
              <w:tabs>
                <w:tab w:val="left" w:pos="2835"/>
              </w:tabs>
              <w:ind w:left="0"/>
              <w:rPr>
                <w:lang w:val="ru-RU"/>
              </w:rPr>
            </w:pPr>
          </w:p>
          <w:p w14:paraId="3DD3674E" w14:textId="0AFB302E" w:rsidR="00C44C6B" w:rsidRPr="006C1A9E" w:rsidRDefault="00C44C6B" w:rsidP="006C1A9E">
            <w:pPr>
              <w:pStyle w:val="aa"/>
              <w:tabs>
                <w:tab w:val="left" w:pos="2835"/>
              </w:tabs>
              <w:ind w:left="0"/>
              <w:rPr>
                <w:lang w:val="ru-RU"/>
              </w:rPr>
            </w:pPr>
            <w:r w:rsidRPr="006C1A9E">
              <w:rPr>
                <w:lang w:val="ru-RU"/>
              </w:rPr>
              <w:t>0</w:t>
            </w:r>
          </w:p>
        </w:tc>
      </w:tr>
      <w:tr w:rsidR="00C44C6B" w:rsidRPr="006C1A9E" w14:paraId="258F50DB" w14:textId="77777777" w:rsidTr="00437AC1">
        <w:tc>
          <w:tcPr>
            <w:tcW w:w="2115" w:type="dxa"/>
          </w:tcPr>
          <w:p w14:paraId="0FC56269" w14:textId="77777777" w:rsidR="00C44C6B" w:rsidRPr="006C1A9E" w:rsidRDefault="00C44C6B" w:rsidP="006C1A9E">
            <w:pPr>
              <w:pStyle w:val="aa"/>
              <w:tabs>
                <w:tab w:val="left" w:pos="2835"/>
              </w:tabs>
              <w:ind w:left="0"/>
              <w:jc w:val="both"/>
              <w:rPr>
                <w:lang w:val="ru-RU"/>
              </w:rPr>
            </w:pPr>
            <w:r w:rsidRPr="006C1A9E">
              <w:rPr>
                <w:lang w:val="ru-RU"/>
              </w:rPr>
              <w:t>Владение теор</w:t>
            </w:r>
            <w:r w:rsidRPr="006C1A9E">
              <w:rPr>
                <w:lang w:val="ru-RU"/>
              </w:rPr>
              <w:t>е</w:t>
            </w:r>
            <w:r w:rsidRPr="006C1A9E">
              <w:rPr>
                <w:lang w:val="ru-RU"/>
              </w:rPr>
              <w:t>тико-литературным понятийным а</w:t>
            </w:r>
            <w:r w:rsidRPr="006C1A9E">
              <w:rPr>
                <w:lang w:val="ru-RU"/>
              </w:rPr>
              <w:t>п</w:t>
            </w:r>
            <w:r w:rsidRPr="006C1A9E">
              <w:rPr>
                <w:lang w:val="ru-RU"/>
              </w:rPr>
              <w:t>паратом и умение использовать термины коррек</w:t>
            </w:r>
            <w:r w:rsidRPr="006C1A9E">
              <w:rPr>
                <w:lang w:val="ru-RU"/>
              </w:rPr>
              <w:t>т</w:t>
            </w:r>
            <w:r w:rsidRPr="006C1A9E">
              <w:rPr>
                <w:lang w:val="ru-RU"/>
              </w:rPr>
              <w:t>но, точно и тол</w:t>
            </w:r>
            <w:r w:rsidRPr="006C1A9E">
              <w:rPr>
                <w:lang w:val="ru-RU"/>
              </w:rPr>
              <w:t>ь</w:t>
            </w:r>
            <w:r w:rsidRPr="006C1A9E">
              <w:rPr>
                <w:lang w:val="ru-RU"/>
              </w:rPr>
              <w:t>ко в тех случаях, когда это необх</w:t>
            </w:r>
            <w:r w:rsidRPr="006C1A9E">
              <w:rPr>
                <w:lang w:val="ru-RU"/>
              </w:rPr>
              <w:t>о</w:t>
            </w:r>
            <w:r w:rsidRPr="006C1A9E">
              <w:rPr>
                <w:lang w:val="ru-RU"/>
              </w:rPr>
              <w:t>димо, без иску</w:t>
            </w:r>
            <w:r w:rsidRPr="006C1A9E">
              <w:rPr>
                <w:lang w:val="ru-RU"/>
              </w:rPr>
              <w:t>с</w:t>
            </w:r>
            <w:r w:rsidRPr="006C1A9E">
              <w:rPr>
                <w:lang w:val="ru-RU"/>
              </w:rPr>
              <w:t>ственного усло</w:t>
            </w:r>
            <w:r w:rsidRPr="006C1A9E">
              <w:rPr>
                <w:lang w:val="ru-RU"/>
              </w:rPr>
              <w:t>ж</w:t>
            </w:r>
            <w:r w:rsidRPr="006C1A9E">
              <w:rPr>
                <w:lang w:val="ru-RU"/>
              </w:rPr>
              <w:t>нения текста р</w:t>
            </w:r>
            <w:r w:rsidRPr="006C1A9E">
              <w:rPr>
                <w:lang w:val="ru-RU"/>
              </w:rPr>
              <w:t>а</w:t>
            </w:r>
            <w:r w:rsidRPr="006C1A9E">
              <w:rPr>
                <w:lang w:val="ru-RU"/>
              </w:rPr>
              <w:t>боты</w:t>
            </w:r>
          </w:p>
        </w:tc>
        <w:tc>
          <w:tcPr>
            <w:tcW w:w="6646" w:type="dxa"/>
          </w:tcPr>
          <w:p w14:paraId="225D03EE" w14:textId="77777777" w:rsidR="00C44C6B" w:rsidRPr="006C1A9E" w:rsidRDefault="00C44C6B" w:rsidP="006C1A9E">
            <w:pPr>
              <w:tabs>
                <w:tab w:val="left" w:pos="2835"/>
              </w:tabs>
              <w:jc w:val="both"/>
            </w:pPr>
            <w:r w:rsidRPr="006C1A9E">
              <w:t>Учащийся владеет литературоведческими понятиями и терминами, правильно их определяет, находит в тексте и объясняет значение в конкретном произведении. Термины используются, когда это необходимо</w:t>
            </w:r>
          </w:p>
          <w:p w14:paraId="656C7443" w14:textId="77777777" w:rsidR="00C44C6B" w:rsidRPr="006C1A9E" w:rsidRDefault="00C44C6B" w:rsidP="006C1A9E">
            <w:pPr>
              <w:tabs>
                <w:tab w:val="left" w:pos="2835"/>
              </w:tabs>
              <w:jc w:val="both"/>
            </w:pPr>
          </w:p>
          <w:p w14:paraId="0CB50E07" w14:textId="3235ABF0" w:rsidR="00C44C6B" w:rsidRPr="006C1A9E" w:rsidRDefault="00C44C6B" w:rsidP="006C1A9E">
            <w:pPr>
              <w:tabs>
                <w:tab w:val="left" w:pos="2835"/>
              </w:tabs>
              <w:jc w:val="both"/>
            </w:pPr>
            <w:r w:rsidRPr="006C1A9E">
              <w:t>Учащийся владеет литературоведческими понятиями и терминами, находит в</w:t>
            </w:r>
            <w:r w:rsidR="00ED06D5" w:rsidRPr="006C1A9E">
              <w:t xml:space="preserve"> тексте, но не объясняет их роли</w:t>
            </w:r>
            <w:r w:rsidRPr="006C1A9E">
              <w:t>. Те</w:t>
            </w:r>
            <w:r w:rsidRPr="006C1A9E">
              <w:t>р</w:t>
            </w:r>
            <w:r w:rsidRPr="006C1A9E">
              <w:t>мины используются, когда это необходимо</w:t>
            </w:r>
          </w:p>
          <w:p w14:paraId="18E7D44C" w14:textId="77777777" w:rsidR="00C44C6B" w:rsidRPr="006C1A9E" w:rsidRDefault="00C44C6B" w:rsidP="006C1A9E">
            <w:pPr>
              <w:tabs>
                <w:tab w:val="left" w:pos="2835"/>
              </w:tabs>
              <w:jc w:val="both"/>
            </w:pPr>
          </w:p>
          <w:p w14:paraId="10C83277" w14:textId="583B305B" w:rsidR="00C44C6B" w:rsidRPr="006C1A9E" w:rsidRDefault="00C44C6B" w:rsidP="006C1A9E">
            <w:pPr>
              <w:tabs>
                <w:tab w:val="left" w:pos="2835"/>
              </w:tabs>
              <w:jc w:val="both"/>
            </w:pPr>
            <w:r w:rsidRPr="006C1A9E">
              <w:t>Учащийся допускает ошибки в использовании литератур</w:t>
            </w:r>
            <w:r w:rsidRPr="006C1A9E">
              <w:t>о</w:t>
            </w:r>
            <w:r w:rsidRPr="006C1A9E">
              <w:t>ведческих понятий, находит их в тексте, но не объясняет их ро</w:t>
            </w:r>
            <w:r w:rsidR="00ED06D5" w:rsidRPr="006C1A9E">
              <w:t>ли</w:t>
            </w:r>
            <w:r w:rsidRPr="006C1A9E">
              <w:t>. Термины употребляются без необходимости, усложняя текст</w:t>
            </w:r>
          </w:p>
          <w:p w14:paraId="6B44C450" w14:textId="77777777" w:rsidR="00C44C6B" w:rsidRPr="006C1A9E" w:rsidRDefault="00C44C6B" w:rsidP="006C1A9E">
            <w:pPr>
              <w:tabs>
                <w:tab w:val="left" w:pos="2835"/>
              </w:tabs>
              <w:jc w:val="both"/>
            </w:pPr>
          </w:p>
          <w:p w14:paraId="482C1D09" w14:textId="77777777" w:rsidR="00C44C6B" w:rsidRPr="006C1A9E" w:rsidRDefault="00C44C6B" w:rsidP="006C1A9E">
            <w:pPr>
              <w:pStyle w:val="aa"/>
              <w:tabs>
                <w:tab w:val="left" w:pos="2835"/>
              </w:tabs>
              <w:ind w:left="0"/>
              <w:jc w:val="both"/>
              <w:rPr>
                <w:lang w:val="ru-RU"/>
              </w:rPr>
            </w:pPr>
            <w:r w:rsidRPr="006C1A9E">
              <w:rPr>
                <w:lang w:val="ru-RU"/>
              </w:rPr>
              <w:t>Учащийся не владеет литературоведческими понятиями и терминами, не умеет находить их в тексте или использует неправильно</w:t>
            </w:r>
          </w:p>
        </w:tc>
        <w:tc>
          <w:tcPr>
            <w:tcW w:w="866" w:type="dxa"/>
          </w:tcPr>
          <w:p w14:paraId="5F62B25E" w14:textId="77777777" w:rsidR="00C44C6B" w:rsidRPr="006C1A9E" w:rsidRDefault="00C44C6B" w:rsidP="006C1A9E">
            <w:pPr>
              <w:pStyle w:val="aa"/>
              <w:tabs>
                <w:tab w:val="left" w:pos="2835"/>
              </w:tabs>
              <w:ind w:left="0"/>
              <w:rPr>
                <w:lang w:val="ru-RU"/>
              </w:rPr>
            </w:pPr>
            <w:r w:rsidRPr="006C1A9E">
              <w:rPr>
                <w:lang w:val="ru-RU"/>
              </w:rPr>
              <w:t>10</w:t>
            </w:r>
          </w:p>
          <w:p w14:paraId="6861A0A7" w14:textId="77777777" w:rsidR="00C44C6B" w:rsidRPr="006C1A9E" w:rsidRDefault="00C44C6B" w:rsidP="006C1A9E">
            <w:pPr>
              <w:pStyle w:val="aa"/>
              <w:tabs>
                <w:tab w:val="left" w:pos="2835"/>
              </w:tabs>
              <w:ind w:left="0"/>
              <w:rPr>
                <w:lang w:val="ru-RU"/>
              </w:rPr>
            </w:pPr>
          </w:p>
          <w:p w14:paraId="045D2513" w14:textId="77777777" w:rsidR="00C44C6B" w:rsidRPr="006C1A9E" w:rsidRDefault="00C44C6B" w:rsidP="006C1A9E">
            <w:pPr>
              <w:pStyle w:val="aa"/>
              <w:tabs>
                <w:tab w:val="left" w:pos="2835"/>
              </w:tabs>
              <w:ind w:left="0"/>
              <w:rPr>
                <w:lang w:val="ru-RU"/>
              </w:rPr>
            </w:pPr>
          </w:p>
          <w:p w14:paraId="04640DCB" w14:textId="77777777" w:rsidR="00C44C6B" w:rsidRPr="006C1A9E" w:rsidRDefault="00C44C6B" w:rsidP="006C1A9E">
            <w:pPr>
              <w:pStyle w:val="aa"/>
              <w:tabs>
                <w:tab w:val="left" w:pos="2835"/>
              </w:tabs>
              <w:ind w:left="0"/>
              <w:rPr>
                <w:lang w:val="ru-RU"/>
              </w:rPr>
            </w:pPr>
          </w:p>
          <w:p w14:paraId="0D71C797" w14:textId="77777777" w:rsidR="00C44C6B" w:rsidRPr="006C1A9E" w:rsidRDefault="00C44C6B" w:rsidP="006C1A9E">
            <w:pPr>
              <w:pStyle w:val="aa"/>
              <w:tabs>
                <w:tab w:val="left" w:pos="2835"/>
              </w:tabs>
              <w:ind w:left="0"/>
              <w:rPr>
                <w:lang w:val="ru-RU"/>
              </w:rPr>
            </w:pPr>
          </w:p>
          <w:p w14:paraId="3F5092E7" w14:textId="77777777" w:rsidR="00C44C6B" w:rsidRPr="006C1A9E" w:rsidRDefault="00C44C6B" w:rsidP="006C1A9E">
            <w:pPr>
              <w:pStyle w:val="aa"/>
              <w:tabs>
                <w:tab w:val="left" w:pos="2835"/>
              </w:tabs>
              <w:ind w:left="0"/>
              <w:rPr>
                <w:lang w:val="ru-RU"/>
              </w:rPr>
            </w:pPr>
            <w:r w:rsidRPr="006C1A9E">
              <w:rPr>
                <w:lang w:val="ru-RU"/>
              </w:rPr>
              <w:t>7</w:t>
            </w:r>
          </w:p>
          <w:p w14:paraId="11206FB4" w14:textId="77777777" w:rsidR="00C44C6B" w:rsidRPr="006C1A9E" w:rsidRDefault="00C44C6B" w:rsidP="006C1A9E">
            <w:pPr>
              <w:pStyle w:val="aa"/>
              <w:tabs>
                <w:tab w:val="left" w:pos="2835"/>
              </w:tabs>
              <w:ind w:left="0"/>
              <w:rPr>
                <w:lang w:val="ru-RU"/>
              </w:rPr>
            </w:pPr>
          </w:p>
          <w:p w14:paraId="246A0051" w14:textId="77777777" w:rsidR="00C44C6B" w:rsidRPr="006C1A9E" w:rsidRDefault="00C44C6B" w:rsidP="006C1A9E">
            <w:pPr>
              <w:pStyle w:val="aa"/>
              <w:tabs>
                <w:tab w:val="left" w:pos="2835"/>
              </w:tabs>
              <w:ind w:left="0"/>
              <w:rPr>
                <w:lang w:val="ru-RU"/>
              </w:rPr>
            </w:pPr>
          </w:p>
          <w:p w14:paraId="119AF88C" w14:textId="77777777" w:rsidR="00C44C6B" w:rsidRPr="006C1A9E" w:rsidRDefault="00C44C6B" w:rsidP="006C1A9E">
            <w:pPr>
              <w:pStyle w:val="aa"/>
              <w:tabs>
                <w:tab w:val="left" w:pos="2835"/>
              </w:tabs>
              <w:ind w:left="0"/>
              <w:rPr>
                <w:lang w:val="ru-RU"/>
              </w:rPr>
            </w:pPr>
          </w:p>
          <w:p w14:paraId="013DD387" w14:textId="159C7448" w:rsidR="00C44C6B" w:rsidRPr="006C1A9E" w:rsidRDefault="00C44C6B" w:rsidP="006C1A9E">
            <w:pPr>
              <w:pStyle w:val="aa"/>
              <w:tabs>
                <w:tab w:val="left" w:pos="2835"/>
              </w:tabs>
              <w:ind w:left="0"/>
              <w:rPr>
                <w:lang w:val="ru-RU"/>
              </w:rPr>
            </w:pPr>
            <w:r w:rsidRPr="006C1A9E">
              <w:rPr>
                <w:lang w:val="ru-RU"/>
              </w:rPr>
              <w:t>3</w:t>
            </w:r>
          </w:p>
          <w:p w14:paraId="3BE88C27" w14:textId="77777777" w:rsidR="00C44C6B" w:rsidRPr="006C1A9E" w:rsidRDefault="00C44C6B" w:rsidP="006C1A9E">
            <w:pPr>
              <w:pStyle w:val="aa"/>
              <w:tabs>
                <w:tab w:val="left" w:pos="2835"/>
              </w:tabs>
              <w:ind w:left="0"/>
              <w:rPr>
                <w:lang w:val="ru-RU"/>
              </w:rPr>
            </w:pPr>
          </w:p>
          <w:p w14:paraId="63559127" w14:textId="77777777" w:rsidR="00C44C6B" w:rsidRPr="006C1A9E" w:rsidRDefault="00C44C6B" w:rsidP="006C1A9E">
            <w:pPr>
              <w:pStyle w:val="aa"/>
              <w:tabs>
                <w:tab w:val="left" w:pos="2835"/>
              </w:tabs>
              <w:ind w:left="0"/>
              <w:rPr>
                <w:lang w:val="ru-RU"/>
              </w:rPr>
            </w:pPr>
          </w:p>
          <w:p w14:paraId="64AE7A6E" w14:textId="77777777" w:rsidR="00C44C6B" w:rsidRPr="006C1A9E" w:rsidRDefault="00C44C6B" w:rsidP="006C1A9E">
            <w:pPr>
              <w:pStyle w:val="aa"/>
              <w:tabs>
                <w:tab w:val="left" w:pos="2835"/>
              </w:tabs>
              <w:ind w:left="0"/>
              <w:rPr>
                <w:lang w:val="ru-RU"/>
              </w:rPr>
            </w:pPr>
          </w:p>
          <w:p w14:paraId="149BB211" w14:textId="77777777" w:rsidR="00C44C6B" w:rsidRPr="006C1A9E" w:rsidRDefault="00C44C6B" w:rsidP="006C1A9E">
            <w:pPr>
              <w:pStyle w:val="aa"/>
              <w:tabs>
                <w:tab w:val="left" w:pos="2835"/>
              </w:tabs>
              <w:ind w:left="0"/>
              <w:rPr>
                <w:lang w:val="ru-RU"/>
              </w:rPr>
            </w:pPr>
          </w:p>
          <w:p w14:paraId="340B036E" w14:textId="77777777" w:rsidR="00C44C6B" w:rsidRPr="006C1A9E" w:rsidRDefault="00C44C6B" w:rsidP="006C1A9E">
            <w:pPr>
              <w:pStyle w:val="aa"/>
              <w:tabs>
                <w:tab w:val="left" w:pos="2835"/>
              </w:tabs>
              <w:ind w:left="0"/>
              <w:rPr>
                <w:lang w:val="ru-RU"/>
              </w:rPr>
            </w:pPr>
            <w:r w:rsidRPr="006C1A9E">
              <w:rPr>
                <w:lang w:val="ru-RU"/>
              </w:rPr>
              <w:t>0</w:t>
            </w:r>
          </w:p>
        </w:tc>
      </w:tr>
      <w:tr w:rsidR="00C44C6B" w:rsidRPr="006C1A9E" w14:paraId="674676BE" w14:textId="77777777" w:rsidTr="00437AC1">
        <w:tc>
          <w:tcPr>
            <w:tcW w:w="2115" w:type="dxa"/>
          </w:tcPr>
          <w:p w14:paraId="061D9663" w14:textId="77777777" w:rsidR="00C44C6B" w:rsidRPr="006C1A9E" w:rsidRDefault="00C44C6B" w:rsidP="006C1A9E">
            <w:pPr>
              <w:pStyle w:val="aa"/>
              <w:tabs>
                <w:tab w:val="left" w:pos="2835"/>
              </w:tabs>
              <w:ind w:left="0"/>
              <w:jc w:val="both"/>
              <w:rPr>
                <w:lang w:val="ru-RU"/>
              </w:rPr>
            </w:pPr>
            <w:r w:rsidRPr="006C1A9E">
              <w:rPr>
                <w:lang w:val="ru-RU"/>
              </w:rPr>
              <w:t>Историко-литературная эрудиция, отсу</w:t>
            </w:r>
            <w:r w:rsidRPr="006C1A9E">
              <w:rPr>
                <w:lang w:val="ru-RU"/>
              </w:rPr>
              <w:t>т</w:t>
            </w:r>
            <w:r w:rsidRPr="006C1A9E">
              <w:rPr>
                <w:lang w:val="ru-RU"/>
              </w:rPr>
              <w:t>ствие фактич</w:t>
            </w:r>
            <w:r w:rsidRPr="006C1A9E">
              <w:rPr>
                <w:lang w:val="ru-RU"/>
              </w:rPr>
              <w:t>е</w:t>
            </w:r>
            <w:r w:rsidRPr="006C1A9E">
              <w:rPr>
                <w:lang w:val="ru-RU"/>
              </w:rPr>
              <w:t>ских ошибок, уместность и</w:t>
            </w:r>
            <w:r w:rsidRPr="006C1A9E">
              <w:rPr>
                <w:lang w:val="ru-RU"/>
              </w:rPr>
              <w:t>с</w:t>
            </w:r>
            <w:r w:rsidRPr="006C1A9E">
              <w:rPr>
                <w:lang w:val="ru-RU"/>
              </w:rPr>
              <w:t>пользования ф</w:t>
            </w:r>
            <w:r w:rsidRPr="006C1A9E">
              <w:rPr>
                <w:lang w:val="ru-RU"/>
              </w:rPr>
              <w:t>о</w:t>
            </w:r>
            <w:r w:rsidRPr="006C1A9E">
              <w:rPr>
                <w:lang w:val="ru-RU"/>
              </w:rPr>
              <w:t>нового материала из области кул</w:t>
            </w:r>
            <w:r w:rsidRPr="006C1A9E">
              <w:rPr>
                <w:lang w:val="ru-RU"/>
              </w:rPr>
              <w:t>ь</w:t>
            </w:r>
            <w:r w:rsidRPr="006C1A9E">
              <w:rPr>
                <w:lang w:val="ru-RU"/>
              </w:rPr>
              <w:lastRenderedPageBreak/>
              <w:t>туры и литературы</w:t>
            </w:r>
          </w:p>
        </w:tc>
        <w:tc>
          <w:tcPr>
            <w:tcW w:w="6646" w:type="dxa"/>
          </w:tcPr>
          <w:p w14:paraId="381F099D" w14:textId="77777777" w:rsidR="00C44C6B" w:rsidRPr="006C1A9E" w:rsidRDefault="00C44C6B" w:rsidP="006C1A9E">
            <w:pPr>
              <w:tabs>
                <w:tab w:val="left" w:pos="2835"/>
              </w:tabs>
              <w:jc w:val="both"/>
            </w:pPr>
            <w:r w:rsidRPr="006C1A9E">
              <w:lastRenderedPageBreak/>
              <w:t>Учащийся приводит множество историко-культурных ко</w:t>
            </w:r>
            <w:r w:rsidRPr="006C1A9E">
              <w:t>м</w:t>
            </w:r>
            <w:r w:rsidRPr="006C1A9E">
              <w:t>ментариев, уместно использует в анализе информацию из о</w:t>
            </w:r>
            <w:r w:rsidRPr="006C1A9E">
              <w:t>б</w:t>
            </w:r>
            <w:r w:rsidRPr="006C1A9E">
              <w:t>ласти литературы, культуры, истории.</w:t>
            </w:r>
          </w:p>
          <w:p w14:paraId="19C0A7FA" w14:textId="77777777" w:rsidR="00C44C6B" w:rsidRPr="006C1A9E" w:rsidRDefault="00C44C6B" w:rsidP="006C1A9E">
            <w:pPr>
              <w:tabs>
                <w:tab w:val="left" w:pos="2835"/>
              </w:tabs>
              <w:jc w:val="both"/>
            </w:pPr>
          </w:p>
          <w:p w14:paraId="0EF8D06E" w14:textId="77777777" w:rsidR="00C44C6B" w:rsidRPr="006C1A9E" w:rsidRDefault="00C44C6B" w:rsidP="006C1A9E">
            <w:pPr>
              <w:tabs>
                <w:tab w:val="left" w:pos="2835"/>
              </w:tabs>
              <w:jc w:val="both"/>
            </w:pPr>
            <w:r w:rsidRPr="006C1A9E">
              <w:t>Учащийся знает историко-литературный контекст, в тексте ответа есть одна – две отсылки к нему.</w:t>
            </w:r>
          </w:p>
          <w:p w14:paraId="7A60BEAF" w14:textId="77777777" w:rsidR="00C44C6B" w:rsidRPr="006C1A9E" w:rsidRDefault="00C44C6B" w:rsidP="006C1A9E">
            <w:pPr>
              <w:tabs>
                <w:tab w:val="left" w:pos="2835"/>
              </w:tabs>
              <w:jc w:val="both"/>
            </w:pPr>
          </w:p>
          <w:p w14:paraId="6C803EA6" w14:textId="77777777" w:rsidR="00C44C6B" w:rsidRPr="006C1A9E" w:rsidRDefault="00C44C6B" w:rsidP="006C1A9E">
            <w:pPr>
              <w:tabs>
                <w:tab w:val="left" w:pos="2835"/>
              </w:tabs>
              <w:jc w:val="both"/>
            </w:pPr>
            <w:r w:rsidRPr="006C1A9E">
              <w:t>Использование фонового материала из области литературы, культуры присутствует, но не всегда уместно, есть фактич</w:t>
            </w:r>
            <w:r w:rsidRPr="006C1A9E">
              <w:t>е</w:t>
            </w:r>
            <w:r w:rsidRPr="006C1A9E">
              <w:lastRenderedPageBreak/>
              <w:t>ские ошибки.</w:t>
            </w:r>
          </w:p>
          <w:p w14:paraId="37F556D6" w14:textId="77777777" w:rsidR="00C44C6B" w:rsidRPr="006C1A9E" w:rsidRDefault="00C44C6B" w:rsidP="006C1A9E">
            <w:pPr>
              <w:pStyle w:val="aa"/>
              <w:tabs>
                <w:tab w:val="left" w:pos="2835"/>
              </w:tabs>
              <w:ind w:left="0"/>
              <w:jc w:val="both"/>
              <w:rPr>
                <w:lang w:val="ru-RU"/>
              </w:rPr>
            </w:pPr>
            <w:r w:rsidRPr="006C1A9E">
              <w:rPr>
                <w:lang w:val="ru-RU"/>
              </w:rPr>
              <w:t>Фоновый материал из области культуры и литературы и</w:t>
            </w:r>
            <w:r w:rsidRPr="006C1A9E">
              <w:rPr>
                <w:lang w:val="ru-RU"/>
              </w:rPr>
              <w:t>с</w:t>
            </w:r>
            <w:r w:rsidRPr="006C1A9E">
              <w:rPr>
                <w:lang w:val="ru-RU"/>
              </w:rPr>
              <w:t>пользован неуместно или отсутствует</w:t>
            </w:r>
          </w:p>
        </w:tc>
        <w:tc>
          <w:tcPr>
            <w:tcW w:w="866" w:type="dxa"/>
          </w:tcPr>
          <w:p w14:paraId="5A111F51" w14:textId="77777777" w:rsidR="00C44C6B" w:rsidRPr="006C1A9E" w:rsidRDefault="00C44C6B" w:rsidP="006C1A9E">
            <w:pPr>
              <w:pStyle w:val="aa"/>
              <w:tabs>
                <w:tab w:val="left" w:pos="2835"/>
              </w:tabs>
              <w:ind w:left="0"/>
              <w:rPr>
                <w:lang w:val="ru-RU"/>
              </w:rPr>
            </w:pPr>
            <w:r w:rsidRPr="006C1A9E">
              <w:rPr>
                <w:lang w:val="ru-RU"/>
              </w:rPr>
              <w:lastRenderedPageBreak/>
              <w:t>10</w:t>
            </w:r>
          </w:p>
          <w:p w14:paraId="5DEB3C84" w14:textId="77777777" w:rsidR="00C44C6B" w:rsidRPr="006C1A9E" w:rsidRDefault="00C44C6B" w:rsidP="006C1A9E">
            <w:pPr>
              <w:pStyle w:val="aa"/>
              <w:tabs>
                <w:tab w:val="left" w:pos="2835"/>
              </w:tabs>
              <w:ind w:left="0"/>
              <w:rPr>
                <w:lang w:val="ru-RU"/>
              </w:rPr>
            </w:pPr>
          </w:p>
          <w:p w14:paraId="247D88D8" w14:textId="77777777" w:rsidR="00C44C6B" w:rsidRPr="006C1A9E" w:rsidRDefault="00C44C6B" w:rsidP="006C1A9E">
            <w:pPr>
              <w:pStyle w:val="aa"/>
              <w:tabs>
                <w:tab w:val="left" w:pos="2835"/>
              </w:tabs>
              <w:ind w:left="0"/>
              <w:rPr>
                <w:lang w:val="ru-RU"/>
              </w:rPr>
            </w:pPr>
          </w:p>
          <w:p w14:paraId="7EF787BA" w14:textId="77777777" w:rsidR="00C44C6B" w:rsidRPr="006C1A9E" w:rsidRDefault="00C44C6B" w:rsidP="006C1A9E">
            <w:pPr>
              <w:pStyle w:val="aa"/>
              <w:tabs>
                <w:tab w:val="left" w:pos="2835"/>
              </w:tabs>
              <w:ind w:left="0"/>
              <w:rPr>
                <w:lang w:val="ru-RU"/>
              </w:rPr>
            </w:pPr>
          </w:p>
          <w:p w14:paraId="335511EA" w14:textId="77777777" w:rsidR="00C44C6B" w:rsidRPr="006C1A9E" w:rsidRDefault="00C44C6B" w:rsidP="006C1A9E">
            <w:pPr>
              <w:pStyle w:val="aa"/>
              <w:tabs>
                <w:tab w:val="left" w:pos="2835"/>
              </w:tabs>
              <w:ind w:left="0"/>
              <w:rPr>
                <w:lang w:val="ru-RU"/>
              </w:rPr>
            </w:pPr>
            <w:r w:rsidRPr="006C1A9E">
              <w:rPr>
                <w:lang w:val="ru-RU"/>
              </w:rPr>
              <w:t>7</w:t>
            </w:r>
          </w:p>
          <w:p w14:paraId="619D1273" w14:textId="77777777" w:rsidR="00C44C6B" w:rsidRPr="006C1A9E" w:rsidRDefault="00C44C6B" w:rsidP="006C1A9E">
            <w:pPr>
              <w:pStyle w:val="aa"/>
              <w:tabs>
                <w:tab w:val="left" w:pos="2835"/>
              </w:tabs>
              <w:ind w:left="0"/>
              <w:rPr>
                <w:lang w:val="ru-RU"/>
              </w:rPr>
            </w:pPr>
          </w:p>
          <w:p w14:paraId="61D9BAD0" w14:textId="77777777" w:rsidR="00C44C6B" w:rsidRPr="006C1A9E" w:rsidRDefault="00C44C6B" w:rsidP="006C1A9E">
            <w:pPr>
              <w:pStyle w:val="aa"/>
              <w:tabs>
                <w:tab w:val="left" w:pos="2835"/>
              </w:tabs>
              <w:ind w:left="0"/>
              <w:rPr>
                <w:lang w:val="ru-RU"/>
              </w:rPr>
            </w:pPr>
          </w:p>
          <w:p w14:paraId="78E0B31F" w14:textId="77777777" w:rsidR="00C44C6B" w:rsidRPr="006C1A9E" w:rsidRDefault="00C44C6B" w:rsidP="006C1A9E">
            <w:pPr>
              <w:pStyle w:val="aa"/>
              <w:tabs>
                <w:tab w:val="left" w:pos="2835"/>
              </w:tabs>
              <w:ind w:left="0"/>
              <w:rPr>
                <w:lang w:val="ru-RU"/>
              </w:rPr>
            </w:pPr>
            <w:r w:rsidRPr="006C1A9E">
              <w:rPr>
                <w:lang w:val="ru-RU"/>
              </w:rPr>
              <w:t>3</w:t>
            </w:r>
          </w:p>
          <w:p w14:paraId="5F44AC3D" w14:textId="77777777" w:rsidR="00C44C6B" w:rsidRPr="006C1A9E" w:rsidRDefault="00C44C6B" w:rsidP="006C1A9E">
            <w:pPr>
              <w:pStyle w:val="aa"/>
              <w:tabs>
                <w:tab w:val="left" w:pos="2835"/>
              </w:tabs>
              <w:ind w:left="0"/>
              <w:rPr>
                <w:lang w:val="ru-RU"/>
              </w:rPr>
            </w:pPr>
          </w:p>
          <w:p w14:paraId="6890834A" w14:textId="77777777" w:rsidR="00C44C6B" w:rsidRPr="006C1A9E" w:rsidRDefault="00C44C6B" w:rsidP="006C1A9E">
            <w:pPr>
              <w:pStyle w:val="aa"/>
              <w:tabs>
                <w:tab w:val="left" w:pos="2835"/>
              </w:tabs>
              <w:ind w:left="0"/>
              <w:rPr>
                <w:lang w:val="ru-RU"/>
              </w:rPr>
            </w:pPr>
          </w:p>
          <w:p w14:paraId="0971A152" w14:textId="77777777" w:rsidR="00C44C6B" w:rsidRPr="006C1A9E" w:rsidRDefault="00C44C6B" w:rsidP="006C1A9E">
            <w:pPr>
              <w:pStyle w:val="aa"/>
              <w:tabs>
                <w:tab w:val="left" w:pos="2835"/>
              </w:tabs>
              <w:ind w:left="0"/>
              <w:rPr>
                <w:lang w:val="ru-RU"/>
              </w:rPr>
            </w:pPr>
            <w:r w:rsidRPr="006C1A9E">
              <w:rPr>
                <w:lang w:val="ru-RU"/>
              </w:rPr>
              <w:t>0</w:t>
            </w:r>
          </w:p>
        </w:tc>
      </w:tr>
      <w:tr w:rsidR="00C44C6B" w:rsidRPr="006C1A9E" w14:paraId="12CB718B" w14:textId="77777777" w:rsidTr="00437AC1">
        <w:tc>
          <w:tcPr>
            <w:tcW w:w="2115" w:type="dxa"/>
          </w:tcPr>
          <w:p w14:paraId="15463A75" w14:textId="77777777" w:rsidR="00C44C6B" w:rsidRPr="006C1A9E" w:rsidRDefault="00C44C6B" w:rsidP="006C1A9E">
            <w:pPr>
              <w:pStyle w:val="aa"/>
              <w:tabs>
                <w:tab w:val="left" w:pos="2835"/>
              </w:tabs>
              <w:ind w:left="0"/>
              <w:jc w:val="both"/>
              <w:rPr>
                <w:lang w:val="ru-RU"/>
              </w:rPr>
            </w:pPr>
            <w:r w:rsidRPr="006C1A9E">
              <w:rPr>
                <w:lang w:val="ru-RU"/>
              </w:rPr>
              <w:lastRenderedPageBreak/>
              <w:t xml:space="preserve">Соблюдение грамматических </w:t>
            </w:r>
            <w:r w:rsidRPr="006C1A9E">
              <w:rPr>
                <w:lang w:val="ru-RU"/>
              </w:rPr>
              <w:br/>
              <w:t>и речевых норм</w:t>
            </w:r>
          </w:p>
        </w:tc>
        <w:tc>
          <w:tcPr>
            <w:tcW w:w="6646" w:type="dxa"/>
          </w:tcPr>
          <w:p w14:paraId="423D4F67" w14:textId="77777777" w:rsidR="00C44C6B" w:rsidRPr="006C1A9E" w:rsidRDefault="00C44C6B" w:rsidP="006C1A9E">
            <w:pPr>
              <w:tabs>
                <w:tab w:val="left" w:pos="2835"/>
              </w:tabs>
              <w:jc w:val="both"/>
            </w:pPr>
            <w:r w:rsidRPr="006C1A9E">
              <w:t>Ошибок нет или есть одна орфографическая и/или одна пун</w:t>
            </w:r>
            <w:r w:rsidRPr="006C1A9E">
              <w:t>к</w:t>
            </w:r>
            <w:r w:rsidRPr="006C1A9E">
              <w:t>туационная ошибка. Грамматических и речевых ошибок нет.</w:t>
            </w:r>
          </w:p>
          <w:p w14:paraId="451C0566" w14:textId="77777777" w:rsidR="00C44C6B" w:rsidRPr="006C1A9E" w:rsidRDefault="00C44C6B" w:rsidP="006C1A9E">
            <w:pPr>
              <w:tabs>
                <w:tab w:val="left" w:pos="2835"/>
              </w:tabs>
              <w:jc w:val="both"/>
            </w:pPr>
          </w:p>
          <w:p w14:paraId="5F07F1DE" w14:textId="77777777" w:rsidR="00C44C6B" w:rsidRPr="006C1A9E" w:rsidRDefault="00C44C6B" w:rsidP="006C1A9E">
            <w:pPr>
              <w:tabs>
                <w:tab w:val="left" w:pos="2835"/>
              </w:tabs>
              <w:jc w:val="both"/>
            </w:pPr>
            <w:r w:rsidRPr="006C1A9E">
              <w:t>Допущены 1 орфографическая и/или 1 пунктуационная оши</w:t>
            </w:r>
            <w:r w:rsidRPr="006C1A9E">
              <w:t>б</w:t>
            </w:r>
            <w:r w:rsidRPr="006C1A9E">
              <w:t>ка, присутствуют 1-2 грамматические и/или 1-2 речевые ошибки на страницу текста.</w:t>
            </w:r>
          </w:p>
          <w:p w14:paraId="4ED6CD5B" w14:textId="77777777" w:rsidR="00C44C6B" w:rsidRPr="006C1A9E" w:rsidRDefault="00C44C6B" w:rsidP="006C1A9E">
            <w:pPr>
              <w:tabs>
                <w:tab w:val="left" w:pos="2835"/>
              </w:tabs>
              <w:jc w:val="both"/>
            </w:pPr>
          </w:p>
          <w:p w14:paraId="2190F1A1" w14:textId="77777777" w:rsidR="00C44C6B" w:rsidRPr="006C1A9E" w:rsidRDefault="00C44C6B" w:rsidP="006C1A9E">
            <w:pPr>
              <w:tabs>
                <w:tab w:val="left" w:pos="2835"/>
              </w:tabs>
              <w:jc w:val="both"/>
            </w:pPr>
            <w:r w:rsidRPr="006C1A9E">
              <w:t>Допущены 2-3 орфографические и/или 2-3 пунктуационные ошибки, присутствуют не более двух грамматических и не более двух речевых ошибок на страницу текста.</w:t>
            </w:r>
          </w:p>
          <w:p w14:paraId="50927199" w14:textId="77777777" w:rsidR="00C44C6B" w:rsidRPr="006C1A9E" w:rsidRDefault="00C44C6B" w:rsidP="006C1A9E">
            <w:pPr>
              <w:tabs>
                <w:tab w:val="left" w:pos="2835"/>
              </w:tabs>
              <w:jc w:val="both"/>
            </w:pPr>
          </w:p>
          <w:p w14:paraId="1D1CD8B2" w14:textId="77777777" w:rsidR="00C44C6B" w:rsidRPr="006C1A9E" w:rsidRDefault="00C44C6B" w:rsidP="006C1A9E">
            <w:pPr>
              <w:tabs>
                <w:tab w:val="left" w:pos="2835"/>
              </w:tabs>
              <w:jc w:val="both"/>
            </w:pPr>
            <w:r w:rsidRPr="006C1A9E">
              <w:t>Допущено более 3 орфографических и 3 пунктуационных ошибок. Грамматических и речевых ошибок более трех на страницу текста</w:t>
            </w:r>
          </w:p>
        </w:tc>
        <w:tc>
          <w:tcPr>
            <w:tcW w:w="866" w:type="dxa"/>
          </w:tcPr>
          <w:p w14:paraId="76B1DD88" w14:textId="77777777" w:rsidR="00C44C6B" w:rsidRPr="006C1A9E" w:rsidRDefault="00C44C6B" w:rsidP="006C1A9E">
            <w:pPr>
              <w:pStyle w:val="aa"/>
              <w:tabs>
                <w:tab w:val="left" w:pos="2835"/>
              </w:tabs>
              <w:ind w:left="0"/>
              <w:rPr>
                <w:lang w:val="ru-RU"/>
              </w:rPr>
            </w:pPr>
            <w:r w:rsidRPr="006C1A9E">
              <w:rPr>
                <w:lang w:val="ru-RU"/>
              </w:rPr>
              <w:t>5</w:t>
            </w:r>
          </w:p>
          <w:p w14:paraId="208CA571" w14:textId="77777777" w:rsidR="00C44C6B" w:rsidRPr="006C1A9E" w:rsidRDefault="00C44C6B" w:rsidP="006C1A9E">
            <w:pPr>
              <w:pStyle w:val="aa"/>
              <w:tabs>
                <w:tab w:val="left" w:pos="2835"/>
              </w:tabs>
              <w:ind w:left="0"/>
              <w:rPr>
                <w:lang w:val="ru-RU"/>
              </w:rPr>
            </w:pPr>
          </w:p>
          <w:p w14:paraId="4EB39D6B" w14:textId="77777777" w:rsidR="00C44C6B" w:rsidRPr="006C1A9E" w:rsidRDefault="00C44C6B" w:rsidP="006C1A9E">
            <w:pPr>
              <w:pStyle w:val="aa"/>
              <w:tabs>
                <w:tab w:val="left" w:pos="2835"/>
              </w:tabs>
              <w:ind w:left="0"/>
              <w:rPr>
                <w:lang w:val="ru-RU"/>
              </w:rPr>
            </w:pPr>
          </w:p>
          <w:p w14:paraId="45C5A670" w14:textId="77777777" w:rsidR="00C44C6B" w:rsidRPr="006C1A9E" w:rsidRDefault="00C44C6B" w:rsidP="006C1A9E">
            <w:pPr>
              <w:pStyle w:val="aa"/>
              <w:tabs>
                <w:tab w:val="left" w:pos="2835"/>
              </w:tabs>
              <w:ind w:left="0"/>
              <w:rPr>
                <w:lang w:val="ru-RU"/>
              </w:rPr>
            </w:pPr>
            <w:r w:rsidRPr="006C1A9E">
              <w:rPr>
                <w:lang w:val="ru-RU"/>
              </w:rPr>
              <w:t>3</w:t>
            </w:r>
          </w:p>
          <w:p w14:paraId="4A8EF000" w14:textId="77777777" w:rsidR="00C44C6B" w:rsidRPr="006C1A9E" w:rsidRDefault="00C44C6B" w:rsidP="006C1A9E">
            <w:pPr>
              <w:pStyle w:val="aa"/>
              <w:tabs>
                <w:tab w:val="left" w:pos="2835"/>
              </w:tabs>
              <w:ind w:left="0"/>
              <w:rPr>
                <w:lang w:val="ru-RU"/>
              </w:rPr>
            </w:pPr>
          </w:p>
          <w:p w14:paraId="689A1D9E" w14:textId="77777777" w:rsidR="00C44C6B" w:rsidRPr="006C1A9E" w:rsidRDefault="00C44C6B" w:rsidP="006C1A9E">
            <w:pPr>
              <w:pStyle w:val="aa"/>
              <w:tabs>
                <w:tab w:val="left" w:pos="2835"/>
              </w:tabs>
              <w:ind w:left="0"/>
              <w:rPr>
                <w:lang w:val="ru-RU"/>
              </w:rPr>
            </w:pPr>
          </w:p>
          <w:p w14:paraId="7B6F2CA2" w14:textId="77777777" w:rsidR="00C44C6B" w:rsidRPr="006C1A9E" w:rsidRDefault="00C44C6B" w:rsidP="006C1A9E">
            <w:pPr>
              <w:pStyle w:val="aa"/>
              <w:tabs>
                <w:tab w:val="left" w:pos="2835"/>
              </w:tabs>
              <w:ind w:left="0"/>
              <w:rPr>
                <w:lang w:val="ru-RU"/>
              </w:rPr>
            </w:pPr>
          </w:p>
          <w:p w14:paraId="731034D1" w14:textId="77777777" w:rsidR="00C44C6B" w:rsidRPr="006C1A9E" w:rsidRDefault="00C44C6B" w:rsidP="006C1A9E">
            <w:pPr>
              <w:pStyle w:val="aa"/>
              <w:tabs>
                <w:tab w:val="left" w:pos="2835"/>
              </w:tabs>
              <w:ind w:left="0"/>
              <w:rPr>
                <w:lang w:val="ru-RU"/>
              </w:rPr>
            </w:pPr>
            <w:r w:rsidRPr="006C1A9E">
              <w:rPr>
                <w:lang w:val="ru-RU"/>
              </w:rPr>
              <w:t>1</w:t>
            </w:r>
          </w:p>
          <w:p w14:paraId="4FC71A67" w14:textId="77777777" w:rsidR="00C44C6B" w:rsidRPr="006C1A9E" w:rsidRDefault="00C44C6B" w:rsidP="006C1A9E">
            <w:pPr>
              <w:pStyle w:val="aa"/>
              <w:tabs>
                <w:tab w:val="left" w:pos="2835"/>
              </w:tabs>
              <w:ind w:left="0"/>
              <w:rPr>
                <w:lang w:val="ru-RU"/>
              </w:rPr>
            </w:pPr>
          </w:p>
          <w:p w14:paraId="244CD196" w14:textId="77777777" w:rsidR="00C44C6B" w:rsidRPr="006C1A9E" w:rsidRDefault="00C44C6B" w:rsidP="006C1A9E">
            <w:pPr>
              <w:pStyle w:val="aa"/>
              <w:tabs>
                <w:tab w:val="left" w:pos="2835"/>
              </w:tabs>
              <w:ind w:left="0"/>
              <w:rPr>
                <w:lang w:val="ru-RU"/>
              </w:rPr>
            </w:pPr>
          </w:p>
          <w:p w14:paraId="32113E1C" w14:textId="77777777" w:rsidR="00C44C6B" w:rsidRPr="006C1A9E" w:rsidRDefault="00C44C6B" w:rsidP="006C1A9E">
            <w:pPr>
              <w:pStyle w:val="aa"/>
              <w:tabs>
                <w:tab w:val="left" w:pos="2835"/>
              </w:tabs>
              <w:ind w:left="0"/>
              <w:rPr>
                <w:lang w:val="ru-RU"/>
              </w:rPr>
            </w:pPr>
          </w:p>
          <w:p w14:paraId="4433D050" w14:textId="77777777" w:rsidR="00C44C6B" w:rsidRPr="006C1A9E" w:rsidRDefault="00C44C6B" w:rsidP="006C1A9E">
            <w:pPr>
              <w:pStyle w:val="aa"/>
              <w:tabs>
                <w:tab w:val="left" w:pos="2835"/>
              </w:tabs>
              <w:ind w:left="0"/>
              <w:rPr>
                <w:lang w:val="ru-RU"/>
              </w:rPr>
            </w:pPr>
            <w:r w:rsidRPr="006C1A9E">
              <w:rPr>
                <w:lang w:val="ru-RU"/>
              </w:rPr>
              <w:t>0</w:t>
            </w:r>
          </w:p>
        </w:tc>
      </w:tr>
    </w:tbl>
    <w:p w14:paraId="36E89FB8" w14:textId="77777777" w:rsidR="00C44C6B" w:rsidRPr="006C1A9E" w:rsidRDefault="00C44C6B" w:rsidP="006C1A9E">
      <w:pPr>
        <w:pStyle w:val="Heading11"/>
        <w:spacing w:before="11"/>
        <w:ind w:left="0" w:right="1358"/>
        <w:rPr>
          <w:lang w:val="ru-RU"/>
        </w:rPr>
      </w:pPr>
      <w:r w:rsidRPr="006C1A9E">
        <w:rPr>
          <w:lang w:val="ru-RU"/>
        </w:rPr>
        <w:t>Итого:</w:t>
      </w:r>
      <w:r w:rsidRPr="006C1A9E">
        <w:rPr>
          <w:spacing w:val="-1"/>
          <w:lang w:val="ru-RU"/>
        </w:rPr>
        <w:t xml:space="preserve"> максимальный</w:t>
      </w:r>
      <w:r w:rsidRPr="006C1A9E">
        <w:rPr>
          <w:lang w:val="ru-RU"/>
        </w:rPr>
        <w:t xml:space="preserve"> балл</w:t>
      </w:r>
      <w:r w:rsidRPr="006C1A9E">
        <w:rPr>
          <w:spacing w:val="1"/>
          <w:lang w:val="ru-RU"/>
        </w:rPr>
        <w:t xml:space="preserve"> </w:t>
      </w:r>
      <w:r w:rsidRPr="006C1A9E">
        <w:rPr>
          <w:lang w:val="ru-RU"/>
        </w:rPr>
        <w:t>– 70</w:t>
      </w:r>
    </w:p>
    <w:p w14:paraId="77CEE653" w14:textId="77777777" w:rsidR="006C1A9E" w:rsidRDefault="006C1A9E" w:rsidP="006C1A9E">
      <w:pPr>
        <w:pStyle w:val="Heading11"/>
        <w:spacing w:before="11"/>
        <w:ind w:right="1358"/>
        <w:jc w:val="center"/>
        <w:rPr>
          <w:lang w:val="ru-RU"/>
        </w:rPr>
      </w:pPr>
    </w:p>
    <w:p w14:paraId="413290CF" w14:textId="576705B2" w:rsidR="00DD1F1B" w:rsidRPr="006C1A9E" w:rsidRDefault="001E01AA" w:rsidP="006C1A9E">
      <w:pPr>
        <w:pStyle w:val="Heading11"/>
        <w:spacing w:before="11"/>
        <w:ind w:right="1358"/>
        <w:jc w:val="center"/>
        <w:rPr>
          <w:lang w:val="ru-RU"/>
        </w:rPr>
      </w:pPr>
      <w:r w:rsidRPr="006C1A9E">
        <w:rPr>
          <w:lang w:val="ru-RU"/>
        </w:rPr>
        <w:t>Справочный материал для анализа текста</w:t>
      </w:r>
    </w:p>
    <w:p w14:paraId="154432E8" w14:textId="571FFBE1" w:rsidR="00C44C6B" w:rsidRPr="006C1A9E" w:rsidRDefault="001E01AA" w:rsidP="006C1A9E">
      <w:pPr>
        <w:pStyle w:val="aa"/>
        <w:spacing w:before="7"/>
        <w:ind w:right="105"/>
        <w:jc w:val="center"/>
        <w:rPr>
          <w:b/>
          <w:lang w:val="ru-RU"/>
        </w:rPr>
      </w:pPr>
      <w:r w:rsidRPr="006C1A9E">
        <w:rPr>
          <w:b/>
          <w:lang w:val="ru-RU"/>
        </w:rPr>
        <w:t>А. Куприн. «Ужас»</w:t>
      </w:r>
    </w:p>
    <w:p w14:paraId="27A03416" w14:textId="56CF741F" w:rsidR="001E01AA" w:rsidRPr="006C1A9E" w:rsidRDefault="001E01AA" w:rsidP="006C1A9E">
      <w:pPr>
        <w:pStyle w:val="aa"/>
        <w:widowControl/>
        <w:ind w:left="0" w:firstLine="709"/>
        <w:jc w:val="both"/>
        <w:rPr>
          <w:color w:val="000000" w:themeColor="text1"/>
          <w:lang w:val="ru-RU"/>
        </w:rPr>
      </w:pPr>
      <w:r w:rsidRPr="006C1A9E">
        <w:rPr>
          <w:color w:val="000000" w:themeColor="text1"/>
          <w:lang w:val="ru-RU"/>
        </w:rPr>
        <w:t xml:space="preserve">Тема текста – сильнейший ужас, порожденный соединением реальности и сознания человека. </w:t>
      </w:r>
      <w:proofErr w:type="gramStart"/>
      <w:r w:rsidRPr="006C1A9E">
        <w:rPr>
          <w:color w:val="000000" w:themeColor="text1"/>
          <w:lang w:val="ru-RU"/>
        </w:rPr>
        <w:t>Первый и второй абзац – обрамление истории о «сверхъестественном ужасе», но уже здесь можно увидеть предпосылки конфликта: в описании интерьера вагона, пейзажа за окном и общей атмосферы этого декабрьского вечера в поезде важны не сами предметы, а отношение к ним, восприятие мира человеком (тускло-желтый свет фонарей кажется злов</w:t>
      </w:r>
      <w:r w:rsidRPr="006C1A9E">
        <w:rPr>
          <w:color w:val="000000" w:themeColor="text1"/>
          <w:lang w:val="ru-RU"/>
        </w:rPr>
        <w:t>е</w:t>
      </w:r>
      <w:r w:rsidRPr="006C1A9E">
        <w:rPr>
          <w:color w:val="000000" w:themeColor="text1"/>
          <w:lang w:val="ru-RU"/>
        </w:rPr>
        <w:t>щим, тени на потолке — уродливыми, да и беседа – «полуфантастическая»;</w:t>
      </w:r>
      <w:proofErr w:type="gramEnd"/>
      <w:r w:rsidRPr="006C1A9E">
        <w:rPr>
          <w:color w:val="000000" w:themeColor="text1"/>
          <w:lang w:val="ru-RU"/>
        </w:rPr>
        <w:t xml:space="preserve"> атмосферу «з</w:t>
      </w:r>
      <w:r w:rsidRPr="006C1A9E">
        <w:rPr>
          <w:color w:val="000000" w:themeColor="text1"/>
          <w:lang w:val="ru-RU"/>
        </w:rPr>
        <w:t>а</w:t>
      </w:r>
      <w:r w:rsidRPr="006C1A9E">
        <w:rPr>
          <w:color w:val="000000" w:themeColor="text1"/>
          <w:lang w:val="ru-RU"/>
        </w:rPr>
        <w:t>дают» эпитеты). В то же время рассказы трёх попутчиков «совершенно недостоверного свойства», а четвертый собеседник поведает историю, случившуюся с ним лично; это прот</w:t>
      </w:r>
      <w:r w:rsidRPr="006C1A9E">
        <w:rPr>
          <w:color w:val="000000" w:themeColor="text1"/>
          <w:lang w:val="ru-RU"/>
        </w:rPr>
        <w:t>и</w:t>
      </w:r>
      <w:r w:rsidRPr="006C1A9E">
        <w:rPr>
          <w:color w:val="000000" w:themeColor="text1"/>
          <w:lang w:val="ru-RU"/>
        </w:rPr>
        <w:t>вопоставление реального и воображаемого будет продолжено и в собственно «ужасном» эпизоде.</w:t>
      </w:r>
    </w:p>
    <w:p w14:paraId="47FAE4F7" w14:textId="26526E22" w:rsidR="001E01AA" w:rsidRPr="006C1A9E" w:rsidRDefault="001E01AA" w:rsidP="006C1A9E">
      <w:pPr>
        <w:pStyle w:val="aa"/>
        <w:widowControl/>
        <w:ind w:left="0" w:firstLine="709"/>
        <w:jc w:val="both"/>
        <w:rPr>
          <w:color w:val="000000" w:themeColor="text1"/>
          <w:lang w:val="ru-RU"/>
        </w:rPr>
      </w:pPr>
      <w:r w:rsidRPr="006C1A9E">
        <w:rPr>
          <w:color w:val="000000" w:themeColor="text1"/>
          <w:lang w:val="ru-RU"/>
        </w:rPr>
        <w:t>Внешние события довольно просты: дорога, неожиданная встреча, попытка эту встр</w:t>
      </w:r>
      <w:r w:rsidRPr="006C1A9E">
        <w:rPr>
          <w:color w:val="000000" w:themeColor="text1"/>
          <w:lang w:val="ru-RU"/>
        </w:rPr>
        <w:t>е</w:t>
      </w:r>
      <w:r w:rsidRPr="006C1A9E">
        <w:rPr>
          <w:color w:val="000000" w:themeColor="text1"/>
          <w:lang w:val="ru-RU"/>
        </w:rPr>
        <w:t>чу осмыслить. Напротив, внутренняя динамика действия очень насыщенна: рассказчик п</w:t>
      </w:r>
      <w:r w:rsidRPr="006C1A9E">
        <w:rPr>
          <w:color w:val="000000" w:themeColor="text1"/>
          <w:lang w:val="ru-RU"/>
        </w:rPr>
        <w:t>о</w:t>
      </w:r>
      <w:r w:rsidRPr="006C1A9E">
        <w:rPr>
          <w:color w:val="000000" w:themeColor="text1"/>
          <w:lang w:val="ru-RU"/>
        </w:rPr>
        <w:t>дробнейшим образом описывает своё состояние, ведь ужас – порождение его сознания, вп</w:t>
      </w:r>
      <w:r w:rsidRPr="006C1A9E">
        <w:rPr>
          <w:color w:val="000000" w:themeColor="text1"/>
          <w:lang w:val="ru-RU"/>
        </w:rPr>
        <w:t>е</w:t>
      </w:r>
      <w:r w:rsidRPr="006C1A9E">
        <w:rPr>
          <w:color w:val="000000" w:themeColor="text1"/>
          <w:lang w:val="ru-RU"/>
        </w:rPr>
        <w:t>чатлительности и, возможно, культурного опыта. Сам герой упоминает сатира, описывая н</w:t>
      </w:r>
      <w:r w:rsidRPr="006C1A9E">
        <w:rPr>
          <w:color w:val="000000" w:themeColor="text1"/>
          <w:lang w:val="ru-RU"/>
        </w:rPr>
        <w:t>е</w:t>
      </w:r>
      <w:r w:rsidRPr="006C1A9E">
        <w:rPr>
          <w:color w:val="000000" w:themeColor="text1"/>
          <w:lang w:val="ru-RU"/>
        </w:rPr>
        <w:t>знакомца, а читатель может вспомнить портреты черта у Н.В. Гоголя («Ночь перед Рожд</w:t>
      </w:r>
      <w:r w:rsidRPr="006C1A9E">
        <w:rPr>
          <w:color w:val="000000" w:themeColor="text1"/>
          <w:lang w:val="ru-RU"/>
        </w:rPr>
        <w:t>е</w:t>
      </w:r>
      <w:r w:rsidRPr="006C1A9E">
        <w:rPr>
          <w:color w:val="000000" w:themeColor="text1"/>
          <w:lang w:val="ru-RU"/>
        </w:rPr>
        <w:t xml:space="preserve">ством»), ростовщика (Н.В. </w:t>
      </w:r>
      <w:r w:rsidR="00DD1F1B" w:rsidRPr="006C1A9E">
        <w:rPr>
          <w:color w:val="000000" w:themeColor="text1"/>
          <w:lang w:val="ru-RU"/>
        </w:rPr>
        <w:t xml:space="preserve">Гоголь «Портрет»), </w:t>
      </w:r>
      <w:r w:rsidRPr="006C1A9E">
        <w:rPr>
          <w:color w:val="000000" w:themeColor="text1"/>
          <w:lang w:val="ru-RU"/>
        </w:rPr>
        <w:t>внешность Мефистофеля («Фауст» Гёте). Мир чиновников напоминает персонажей Н.В. Гоголя, а появление «дьявола» можно соотнести с карой, постигшей чиновников в «Ревизоре».</w:t>
      </w:r>
    </w:p>
    <w:p w14:paraId="7F2EC1AD" w14:textId="49CE09F7" w:rsidR="001E01AA" w:rsidRPr="006C1A9E" w:rsidRDefault="001E01AA" w:rsidP="006C1A9E">
      <w:pPr>
        <w:pStyle w:val="aa"/>
        <w:widowControl/>
        <w:ind w:left="0" w:firstLine="709"/>
        <w:jc w:val="both"/>
        <w:rPr>
          <w:color w:val="000000" w:themeColor="text1"/>
          <w:lang w:val="ru-RU"/>
        </w:rPr>
      </w:pPr>
      <w:r w:rsidRPr="006C1A9E">
        <w:rPr>
          <w:color w:val="000000" w:themeColor="text1"/>
          <w:lang w:val="ru-RU"/>
        </w:rPr>
        <w:t>Таким образом, идея текста – самый сильный страх порождает иногда не столько р</w:t>
      </w:r>
      <w:r w:rsidRPr="006C1A9E">
        <w:rPr>
          <w:color w:val="000000" w:themeColor="text1"/>
          <w:lang w:val="ru-RU"/>
        </w:rPr>
        <w:t>е</w:t>
      </w:r>
      <w:r w:rsidRPr="006C1A9E">
        <w:rPr>
          <w:color w:val="000000" w:themeColor="text1"/>
          <w:lang w:val="ru-RU"/>
        </w:rPr>
        <w:t>альность, сколько воображение человека.</w:t>
      </w:r>
    </w:p>
    <w:p w14:paraId="35415D2C" w14:textId="77777777" w:rsidR="001E01AA" w:rsidRPr="006C1A9E" w:rsidRDefault="001E01AA" w:rsidP="006C1A9E">
      <w:pPr>
        <w:pStyle w:val="aa"/>
        <w:ind w:left="0" w:right="105"/>
        <w:rPr>
          <w:lang w:val="ru-RU"/>
        </w:rPr>
      </w:pPr>
    </w:p>
    <w:p w14:paraId="34808DB5" w14:textId="25E6A732" w:rsidR="00DD1F1B" w:rsidRPr="006C1A9E" w:rsidRDefault="00DD1F1B" w:rsidP="006C1A9E">
      <w:pPr>
        <w:pStyle w:val="aa"/>
        <w:ind w:left="0" w:right="105"/>
        <w:jc w:val="center"/>
        <w:rPr>
          <w:b/>
          <w:lang w:val="ru-RU"/>
        </w:rPr>
      </w:pPr>
      <w:r w:rsidRPr="006C1A9E">
        <w:rPr>
          <w:b/>
          <w:lang w:val="ru-RU"/>
        </w:rPr>
        <w:t>Александр Кушнер. «Телефонный звонок и дверной…»</w:t>
      </w:r>
    </w:p>
    <w:p w14:paraId="56FE8CCC" w14:textId="3B1877CD" w:rsidR="00DD1F1B" w:rsidRPr="006C1A9E" w:rsidRDefault="00DD1F1B" w:rsidP="006C1A9E">
      <w:pPr>
        <w:pStyle w:val="aa"/>
        <w:tabs>
          <w:tab w:val="left" w:pos="2835"/>
        </w:tabs>
        <w:ind w:left="0" w:firstLine="709"/>
        <w:jc w:val="both"/>
        <w:rPr>
          <w:color w:val="000000" w:themeColor="text1"/>
          <w:shd w:val="clear" w:color="auto" w:fill="FFFFFF"/>
          <w:lang w:val="ru-RU"/>
        </w:rPr>
      </w:pPr>
      <w:r w:rsidRPr="006C1A9E">
        <w:rPr>
          <w:lang w:val="ru-RU"/>
        </w:rPr>
        <w:t>В данном стихотворении автор говорит</w:t>
      </w:r>
      <w:r w:rsidRPr="006C1A9E">
        <w:rPr>
          <w:color w:val="000000" w:themeColor="text1"/>
          <w:lang w:val="ru-RU"/>
        </w:rPr>
        <w:t xml:space="preserve"> о значимости близких людей в жизни челов</w:t>
      </w:r>
      <w:r w:rsidRPr="006C1A9E">
        <w:rPr>
          <w:color w:val="000000" w:themeColor="text1"/>
          <w:lang w:val="ru-RU"/>
        </w:rPr>
        <w:t>е</w:t>
      </w:r>
      <w:r w:rsidRPr="006C1A9E">
        <w:rPr>
          <w:color w:val="000000" w:themeColor="text1"/>
          <w:lang w:val="ru-RU"/>
        </w:rPr>
        <w:t>ка</w:t>
      </w:r>
      <w:r w:rsidRPr="006C1A9E">
        <w:rPr>
          <w:color w:val="000000" w:themeColor="text1"/>
          <w:shd w:val="clear" w:color="auto" w:fill="FFFFFF"/>
          <w:lang w:val="ru-RU"/>
        </w:rPr>
        <w:t>.</w:t>
      </w:r>
    </w:p>
    <w:p w14:paraId="5A8F170B" w14:textId="77777777" w:rsidR="00DD1F1B" w:rsidRPr="006C1A9E" w:rsidRDefault="00DD1F1B" w:rsidP="006C1A9E">
      <w:pPr>
        <w:shd w:val="clear" w:color="auto" w:fill="FFFFFF"/>
        <w:ind w:firstLine="709"/>
        <w:jc w:val="both"/>
        <w:rPr>
          <w:color w:val="000000" w:themeColor="text1"/>
          <w:shd w:val="clear" w:color="auto" w:fill="FFFFFF"/>
        </w:rPr>
      </w:pPr>
      <w:proofErr w:type="gramStart"/>
      <w:r w:rsidRPr="006C1A9E">
        <w:rPr>
          <w:rFonts w:eastAsia="Calibri"/>
          <w:color w:val="000000" w:themeColor="text1"/>
          <w:lang w:eastAsia="en-US"/>
        </w:rPr>
        <w:t>Идея стихотворения: близкие (родители, родные, друзья), поддерживая связь с героем, дают ему поддержку, силу, оберегают его.</w:t>
      </w:r>
      <w:proofErr w:type="gramEnd"/>
      <w:r w:rsidRPr="006C1A9E">
        <w:rPr>
          <w:rFonts w:eastAsia="Calibri"/>
          <w:color w:val="000000" w:themeColor="text1"/>
          <w:lang w:eastAsia="en-US"/>
        </w:rPr>
        <w:t xml:space="preserve"> Всё в порядке, если родные живы и здоровы, м</w:t>
      </w:r>
      <w:r w:rsidRPr="006C1A9E">
        <w:rPr>
          <w:rFonts w:eastAsia="Calibri"/>
          <w:color w:val="000000" w:themeColor="text1"/>
          <w:lang w:eastAsia="en-US"/>
        </w:rPr>
        <w:t>о</w:t>
      </w:r>
      <w:r w:rsidRPr="006C1A9E">
        <w:rPr>
          <w:rFonts w:eastAsia="Calibri"/>
          <w:color w:val="000000" w:themeColor="text1"/>
          <w:lang w:eastAsia="en-US"/>
        </w:rPr>
        <w:t>гут позвонить или навестить, именно этим и дорожит лирический герой стихотворения:</w:t>
      </w:r>
      <w:r w:rsidRPr="006C1A9E">
        <w:rPr>
          <w:rFonts w:eastAsia="Calibri"/>
          <w:bCs/>
          <w:color w:val="000000" w:themeColor="text1"/>
        </w:rPr>
        <w:t xml:space="preserve"> </w:t>
      </w:r>
      <w:r w:rsidRPr="006C1A9E">
        <w:rPr>
          <w:rFonts w:eastAsia="Calibri"/>
          <w:color w:val="000000" w:themeColor="text1"/>
          <w:lang w:eastAsia="en-US"/>
        </w:rPr>
        <w:t xml:space="preserve">«Все </w:t>
      </w:r>
      <w:r w:rsidRPr="006C1A9E">
        <w:rPr>
          <w:rFonts w:eastAsia="Calibri"/>
          <w:color w:val="000000" w:themeColor="text1"/>
          <w:lang w:eastAsia="en-US"/>
        </w:rPr>
        <w:lastRenderedPageBreak/>
        <w:t xml:space="preserve">в порядке, </w:t>
      </w:r>
      <w:proofErr w:type="gramStart"/>
      <w:r w:rsidRPr="006C1A9E">
        <w:rPr>
          <w:rFonts w:eastAsia="Calibri"/>
          <w:color w:val="000000" w:themeColor="text1"/>
          <w:lang w:eastAsia="en-US"/>
        </w:rPr>
        <w:t>покуда</w:t>
      </w:r>
      <w:proofErr w:type="gramEnd"/>
      <w:r w:rsidRPr="006C1A9E">
        <w:rPr>
          <w:rFonts w:eastAsia="Calibri"/>
          <w:color w:val="000000" w:themeColor="text1"/>
          <w:lang w:eastAsia="en-US"/>
        </w:rPr>
        <w:t xml:space="preserve"> звонят». </w:t>
      </w:r>
      <w:r w:rsidRPr="006C1A9E">
        <w:rPr>
          <w:color w:val="000000" w:themeColor="text1"/>
          <w:shd w:val="clear" w:color="auto" w:fill="FFFFFF"/>
        </w:rPr>
        <w:t>Кольцевая композиция (повтор 1 и 2 строфы) усиливает эту мысль.</w:t>
      </w:r>
    </w:p>
    <w:p w14:paraId="7FF21AA4" w14:textId="227E8BC1" w:rsidR="00DD1F1B" w:rsidRPr="006C1A9E" w:rsidRDefault="00DD1F1B" w:rsidP="006C1A9E">
      <w:pPr>
        <w:shd w:val="clear" w:color="auto" w:fill="FFFFFF"/>
        <w:ind w:firstLine="709"/>
        <w:jc w:val="both"/>
        <w:rPr>
          <w:color w:val="000000" w:themeColor="text1"/>
        </w:rPr>
      </w:pPr>
      <w:r w:rsidRPr="006C1A9E">
        <w:rPr>
          <w:color w:val="000000" w:themeColor="text1"/>
        </w:rPr>
        <w:t xml:space="preserve">На 16 строк стихотворения приходится 12 глаголов и глагольных форм, большая часть которых имеет форму настоящего времени. Это можно трактовать как осознание значимости каждого мгновения («настоящего»), сосредоточенности автора на идее жизни как таковой, хрупкости жизни, ценности каждого мгновения рядом </w:t>
      </w:r>
      <w:proofErr w:type="gramStart"/>
      <w:r w:rsidRPr="006C1A9E">
        <w:rPr>
          <w:color w:val="000000" w:themeColor="text1"/>
        </w:rPr>
        <w:t>с</w:t>
      </w:r>
      <w:proofErr w:type="gramEnd"/>
      <w:r w:rsidRPr="006C1A9E">
        <w:rPr>
          <w:color w:val="000000" w:themeColor="text1"/>
        </w:rPr>
        <w:t xml:space="preserve"> близкими. </w:t>
      </w:r>
    </w:p>
    <w:p w14:paraId="576FD5AD" w14:textId="469029F7" w:rsidR="00DD1F1B" w:rsidRPr="006C1A9E" w:rsidRDefault="00DD1F1B" w:rsidP="006C1A9E">
      <w:pPr>
        <w:shd w:val="clear" w:color="auto" w:fill="FFFFFF"/>
        <w:ind w:firstLine="709"/>
        <w:jc w:val="both"/>
        <w:rPr>
          <w:rFonts w:eastAsia="Calibri"/>
          <w:color w:val="000000" w:themeColor="text1"/>
          <w:lang w:eastAsia="en-US"/>
        </w:rPr>
      </w:pPr>
      <w:proofErr w:type="gramStart"/>
      <w:r w:rsidRPr="006C1A9E">
        <w:rPr>
          <w:color w:val="000000" w:themeColor="text1"/>
        </w:rPr>
        <w:t>В предложении «</w:t>
      </w:r>
      <w:r w:rsidRPr="006C1A9E">
        <w:rPr>
          <w:rFonts w:eastAsia="Calibri"/>
          <w:bCs/>
          <w:color w:val="000000" w:themeColor="text1"/>
        </w:rPr>
        <w:t>Ноги – к двери, а к трубке – рука» пропуск сказуемого, с одной ст</w:t>
      </w:r>
      <w:r w:rsidRPr="006C1A9E">
        <w:rPr>
          <w:rFonts w:eastAsia="Calibri"/>
          <w:bCs/>
          <w:color w:val="000000" w:themeColor="text1"/>
        </w:rPr>
        <w:t>о</w:t>
      </w:r>
      <w:r w:rsidRPr="006C1A9E">
        <w:rPr>
          <w:rFonts w:eastAsia="Calibri"/>
          <w:bCs/>
          <w:color w:val="000000" w:themeColor="text1"/>
        </w:rPr>
        <w:t>роны, создает раз</w:t>
      </w:r>
      <w:r w:rsidR="0064387E">
        <w:rPr>
          <w:rFonts w:eastAsia="Calibri"/>
          <w:bCs/>
          <w:color w:val="000000" w:themeColor="text1"/>
        </w:rPr>
        <w:t xml:space="preserve">говорную интонацию, с другой – </w:t>
      </w:r>
      <w:r w:rsidRPr="006C1A9E">
        <w:rPr>
          <w:rFonts w:eastAsia="Calibri"/>
          <w:bCs/>
          <w:color w:val="000000" w:themeColor="text1"/>
        </w:rPr>
        <w:t>усиливает чувство быстротечности жизни.</w:t>
      </w:r>
      <w:proofErr w:type="gramEnd"/>
    </w:p>
    <w:p w14:paraId="2E12DE89" w14:textId="77777777" w:rsidR="001E01AA" w:rsidRPr="006C1A9E" w:rsidRDefault="001E01AA" w:rsidP="006C1A9E">
      <w:pPr>
        <w:pStyle w:val="aa"/>
        <w:spacing w:before="7"/>
        <w:ind w:left="0" w:right="105"/>
        <w:rPr>
          <w:b/>
          <w:lang w:val="ru-RU"/>
        </w:rPr>
      </w:pPr>
    </w:p>
    <w:p w14:paraId="7461B8AF" w14:textId="77777777" w:rsidR="00C44C6B" w:rsidRPr="006C1A9E" w:rsidRDefault="00C44C6B" w:rsidP="006C1A9E">
      <w:pPr>
        <w:pStyle w:val="aa"/>
        <w:ind w:left="0"/>
        <w:jc w:val="center"/>
        <w:rPr>
          <w:b/>
          <w:bCs/>
          <w:u w:val="single"/>
          <w:lang w:val="ru-RU"/>
        </w:rPr>
      </w:pPr>
      <w:r w:rsidRPr="006C1A9E">
        <w:rPr>
          <w:b/>
          <w:bCs/>
          <w:u w:val="single"/>
          <w:lang w:val="ru-RU"/>
        </w:rPr>
        <w:t>Творческое задание</w:t>
      </w:r>
    </w:p>
    <w:p w14:paraId="63F6F993" w14:textId="7D7737B8" w:rsidR="00C44C6B" w:rsidRPr="006C1A9E" w:rsidRDefault="00C44C6B" w:rsidP="006C1A9E">
      <w:pPr>
        <w:pStyle w:val="a9"/>
        <w:tabs>
          <w:tab w:val="left" w:pos="709"/>
        </w:tabs>
        <w:jc w:val="both"/>
        <w:rPr>
          <w:rFonts w:ascii="Times New Roman" w:hAnsi="Times New Roman" w:cs="Times New Roman"/>
          <w:sz w:val="24"/>
          <w:szCs w:val="24"/>
        </w:rPr>
      </w:pPr>
      <w:r w:rsidRPr="006C1A9E">
        <w:rPr>
          <w:rFonts w:ascii="Times New Roman" w:hAnsi="Times New Roman" w:cs="Times New Roman"/>
          <w:sz w:val="24"/>
          <w:szCs w:val="24"/>
        </w:rPr>
        <w:t>Учащимся даны два задания</w:t>
      </w:r>
      <w:r w:rsidR="00997619" w:rsidRPr="006C1A9E">
        <w:rPr>
          <w:rFonts w:ascii="Times New Roman" w:hAnsi="Times New Roman" w:cs="Times New Roman"/>
          <w:sz w:val="24"/>
          <w:szCs w:val="24"/>
        </w:rPr>
        <w:t>.</w:t>
      </w:r>
    </w:p>
    <w:p w14:paraId="14D15ABD" w14:textId="77777777" w:rsidR="00C44C6B" w:rsidRPr="006C1A9E" w:rsidRDefault="00C44C6B" w:rsidP="006C1A9E">
      <w:pPr>
        <w:pStyle w:val="a9"/>
        <w:tabs>
          <w:tab w:val="left" w:pos="709"/>
        </w:tabs>
        <w:jc w:val="both"/>
        <w:rPr>
          <w:rFonts w:ascii="Times New Roman" w:hAnsi="Times New Roman" w:cs="Times New Roman"/>
          <w:sz w:val="24"/>
          <w:szCs w:val="24"/>
        </w:rPr>
      </w:pPr>
      <w:r w:rsidRPr="006C1A9E">
        <w:rPr>
          <w:rFonts w:ascii="Times New Roman" w:hAnsi="Times New Roman" w:cs="Times New Roman"/>
          <w:sz w:val="24"/>
          <w:szCs w:val="24"/>
        </w:rPr>
        <w:t xml:space="preserve">В задании 1 школьникам надо по </w:t>
      </w:r>
      <w:r w:rsidR="0077026D" w:rsidRPr="006C1A9E">
        <w:rPr>
          <w:rFonts w:ascii="Times New Roman" w:hAnsi="Times New Roman" w:cs="Times New Roman"/>
          <w:sz w:val="24"/>
          <w:szCs w:val="24"/>
        </w:rPr>
        <w:t xml:space="preserve">иллюстрациям определить </w:t>
      </w:r>
      <w:r w:rsidRPr="006C1A9E">
        <w:rPr>
          <w:rFonts w:ascii="Times New Roman" w:hAnsi="Times New Roman" w:cs="Times New Roman"/>
          <w:sz w:val="24"/>
          <w:szCs w:val="24"/>
        </w:rPr>
        <w:t>автора и название</w:t>
      </w:r>
      <w:r w:rsidR="0077026D" w:rsidRPr="006C1A9E">
        <w:rPr>
          <w:rFonts w:ascii="Times New Roman" w:hAnsi="Times New Roman" w:cs="Times New Roman"/>
          <w:sz w:val="24"/>
          <w:szCs w:val="24"/>
        </w:rPr>
        <w:t xml:space="preserve"> произведения</w:t>
      </w:r>
      <w:r w:rsidRPr="006C1A9E">
        <w:rPr>
          <w:rFonts w:ascii="Times New Roman" w:hAnsi="Times New Roman" w:cs="Times New Roman"/>
          <w:sz w:val="24"/>
          <w:szCs w:val="24"/>
        </w:rPr>
        <w:t xml:space="preserve">. </w:t>
      </w:r>
    </w:p>
    <w:p w14:paraId="3E92D270" w14:textId="77777777" w:rsidR="00C44C6B" w:rsidRPr="006C1A9E" w:rsidRDefault="00C44C6B" w:rsidP="006C1A9E">
      <w:pPr>
        <w:pStyle w:val="a9"/>
        <w:tabs>
          <w:tab w:val="left" w:pos="709"/>
        </w:tabs>
        <w:jc w:val="both"/>
        <w:rPr>
          <w:rFonts w:ascii="Times New Roman" w:hAnsi="Times New Roman" w:cs="Times New Roman"/>
          <w:sz w:val="24"/>
          <w:szCs w:val="24"/>
        </w:rPr>
      </w:pPr>
      <w:r w:rsidRPr="006C1A9E">
        <w:rPr>
          <w:rFonts w:ascii="Times New Roman" w:hAnsi="Times New Roman" w:cs="Times New Roman"/>
          <w:sz w:val="24"/>
          <w:szCs w:val="24"/>
        </w:rPr>
        <w:t xml:space="preserve">В задании 2 обучающиеся создают связный ответ, содержащий </w:t>
      </w:r>
      <w:r w:rsidR="0077026D" w:rsidRPr="006C1A9E">
        <w:rPr>
          <w:rFonts w:ascii="Times New Roman" w:hAnsi="Times New Roman" w:cs="Times New Roman"/>
          <w:sz w:val="24"/>
          <w:szCs w:val="24"/>
        </w:rPr>
        <w:t xml:space="preserve">краткую </w:t>
      </w:r>
      <w:r w:rsidRPr="006C1A9E">
        <w:rPr>
          <w:rFonts w:ascii="Times New Roman" w:hAnsi="Times New Roman" w:cs="Times New Roman"/>
          <w:sz w:val="24"/>
          <w:szCs w:val="24"/>
        </w:rPr>
        <w:t xml:space="preserve">характеристику </w:t>
      </w:r>
      <w:r w:rsidR="0077026D" w:rsidRPr="006C1A9E">
        <w:rPr>
          <w:rFonts w:ascii="Times New Roman" w:hAnsi="Times New Roman" w:cs="Times New Roman"/>
          <w:sz w:val="24"/>
          <w:szCs w:val="24"/>
        </w:rPr>
        <w:t>произведения</w:t>
      </w:r>
      <w:r w:rsidRPr="006C1A9E">
        <w:rPr>
          <w:rFonts w:ascii="Times New Roman" w:hAnsi="Times New Roman" w:cs="Times New Roman"/>
          <w:sz w:val="24"/>
          <w:szCs w:val="24"/>
        </w:rPr>
        <w:t>.</w:t>
      </w:r>
    </w:p>
    <w:p w14:paraId="219FDAFF" w14:textId="77777777" w:rsidR="00C44C6B" w:rsidRPr="006C1A9E" w:rsidRDefault="00C44C6B" w:rsidP="006C1A9E">
      <w:pPr>
        <w:pStyle w:val="aa"/>
        <w:ind w:left="0"/>
        <w:rPr>
          <w:b/>
          <w:bCs/>
          <w:lang w:val="ru-RU"/>
        </w:rPr>
      </w:pPr>
    </w:p>
    <w:p w14:paraId="1D612375" w14:textId="4357DA7B" w:rsidR="00C44C6B" w:rsidRPr="006C1A9E" w:rsidRDefault="00C44C6B" w:rsidP="006C1A9E">
      <w:pPr>
        <w:pStyle w:val="aa"/>
        <w:ind w:left="0"/>
        <w:jc w:val="center"/>
        <w:rPr>
          <w:b/>
          <w:bCs/>
          <w:lang w:val="ru-RU"/>
        </w:rPr>
      </w:pPr>
      <w:r w:rsidRPr="006C1A9E">
        <w:rPr>
          <w:b/>
          <w:bCs/>
          <w:lang w:val="ru-RU"/>
        </w:rPr>
        <w:t>Комментарии и критерии оценивания творческого задания</w:t>
      </w:r>
    </w:p>
    <w:p w14:paraId="329A02CA" w14:textId="77777777" w:rsidR="00C44C6B" w:rsidRPr="006C1A9E" w:rsidRDefault="00C44C6B" w:rsidP="006C1A9E">
      <w:pPr>
        <w:pStyle w:val="aa"/>
        <w:ind w:left="0"/>
        <w:jc w:val="center"/>
        <w:rPr>
          <w:b/>
          <w:bCs/>
          <w:lang w:val="ru-RU"/>
        </w:rPr>
      </w:pPr>
      <w:r w:rsidRPr="006C1A9E">
        <w:rPr>
          <w:b/>
          <w:bCs/>
          <w:lang w:val="ru-RU"/>
        </w:rPr>
        <w:t>Ключи и критерии оценивания задания 1</w:t>
      </w:r>
    </w:p>
    <w:p w14:paraId="71BAFA3B" w14:textId="77777777" w:rsidR="00ED06D5" w:rsidRPr="006C1A9E" w:rsidRDefault="00ED06D5" w:rsidP="006C1A9E">
      <w:pPr>
        <w:pStyle w:val="aa"/>
        <w:ind w:left="0"/>
        <w:jc w:val="center"/>
        <w:rPr>
          <w:b/>
          <w:bCs/>
          <w:lang w:val="ru-RU"/>
        </w:rPr>
      </w:pPr>
    </w:p>
    <w:p w14:paraId="5969DD91" w14:textId="77777777" w:rsidR="00C44C6B" w:rsidRPr="006C1A9E" w:rsidRDefault="00C44C6B" w:rsidP="006C1A9E">
      <w:pPr>
        <w:pStyle w:val="aa"/>
        <w:numPr>
          <w:ilvl w:val="0"/>
          <w:numId w:val="17"/>
        </w:numPr>
        <w:rPr>
          <w:bCs/>
          <w:lang w:val="ru-RU"/>
        </w:rPr>
      </w:pPr>
      <w:r w:rsidRPr="006C1A9E">
        <w:rPr>
          <w:bCs/>
          <w:lang w:val="ru-RU"/>
        </w:rPr>
        <w:t>И.С. Тургенев «</w:t>
      </w:r>
      <w:proofErr w:type="spellStart"/>
      <w:r w:rsidRPr="006C1A9E">
        <w:rPr>
          <w:bCs/>
          <w:lang w:val="ru-RU"/>
        </w:rPr>
        <w:t>Бежин</w:t>
      </w:r>
      <w:proofErr w:type="spellEnd"/>
      <w:r w:rsidRPr="006C1A9E">
        <w:rPr>
          <w:bCs/>
          <w:lang w:val="ru-RU"/>
        </w:rPr>
        <w:t xml:space="preserve"> луг»</w:t>
      </w:r>
    </w:p>
    <w:p w14:paraId="4D65E9E1" w14:textId="77777777" w:rsidR="00C44C6B" w:rsidRPr="006C1A9E" w:rsidRDefault="00C44C6B" w:rsidP="006C1A9E">
      <w:pPr>
        <w:pStyle w:val="aa"/>
        <w:numPr>
          <w:ilvl w:val="0"/>
          <w:numId w:val="17"/>
        </w:numPr>
        <w:rPr>
          <w:bCs/>
          <w:lang w:val="ru-RU"/>
        </w:rPr>
      </w:pPr>
      <w:r w:rsidRPr="006C1A9E">
        <w:rPr>
          <w:bCs/>
          <w:lang w:val="ru-RU"/>
        </w:rPr>
        <w:t>А.С. Пушкин «Пиковая дама»</w:t>
      </w:r>
    </w:p>
    <w:p w14:paraId="59CA2D49" w14:textId="77777777" w:rsidR="00C44C6B" w:rsidRPr="006C1A9E" w:rsidRDefault="00C44C6B" w:rsidP="006C1A9E">
      <w:pPr>
        <w:pStyle w:val="aa"/>
        <w:numPr>
          <w:ilvl w:val="0"/>
          <w:numId w:val="17"/>
        </w:numPr>
        <w:rPr>
          <w:bCs/>
          <w:lang w:val="ru-RU"/>
        </w:rPr>
      </w:pPr>
      <w:r w:rsidRPr="006C1A9E">
        <w:rPr>
          <w:lang w:val="ru-RU"/>
        </w:rPr>
        <w:t>Н.В. Гоголь «Портрет»</w:t>
      </w:r>
    </w:p>
    <w:p w14:paraId="2D1EAE35" w14:textId="4BF692A8" w:rsidR="00ED06D5" w:rsidRPr="006C1A9E" w:rsidRDefault="00C44C6B" w:rsidP="006C1A9E">
      <w:pPr>
        <w:pStyle w:val="aa"/>
        <w:numPr>
          <w:ilvl w:val="0"/>
          <w:numId w:val="17"/>
        </w:numPr>
        <w:rPr>
          <w:bCs/>
          <w:lang w:val="ru-RU"/>
        </w:rPr>
      </w:pPr>
      <w:r w:rsidRPr="006C1A9E">
        <w:rPr>
          <w:bCs/>
          <w:lang w:val="ru-RU"/>
        </w:rPr>
        <w:t>В.А. Жуковский «Светлана»</w:t>
      </w:r>
    </w:p>
    <w:p w14:paraId="523560A2" w14:textId="2D2C4E57" w:rsidR="00C44C6B" w:rsidRPr="006C1A9E" w:rsidRDefault="00C44C6B" w:rsidP="006C1A9E">
      <w:pPr>
        <w:pStyle w:val="aa"/>
        <w:rPr>
          <w:bCs/>
          <w:lang w:val="ru-RU"/>
        </w:rPr>
      </w:pPr>
      <w:r w:rsidRPr="006C1A9E">
        <w:rPr>
          <w:bCs/>
          <w:lang w:val="ru-RU"/>
        </w:rPr>
        <w:t>За каждый в</w:t>
      </w:r>
      <w:r w:rsidR="00ED06D5" w:rsidRPr="006C1A9E">
        <w:rPr>
          <w:bCs/>
          <w:lang w:val="ru-RU"/>
        </w:rPr>
        <w:t xml:space="preserve">ерный ответ дается по 2 балла: </w:t>
      </w:r>
      <w:r w:rsidRPr="006C1A9E">
        <w:rPr>
          <w:bCs/>
          <w:lang w:val="ru-RU"/>
        </w:rPr>
        <w:t>1 балл – название произведения, 1 балл –</w:t>
      </w:r>
      <w:r w:rsidR="00997619" w:rsidRPr="006C1A9E">
        <w:rPr>
          <w:bCs/>
          <w:lang w:val="ru-RU"/>
        </w:rPr>
        <w:t xml:space="preserve"> </w:t>
      </w:r>
      <w:r w:rsidRPr="006C1A9E">
        <w:rPr>
          <w:bCs/>
          <w:lang w:val="ru-RU"/>
        </w:rPr>
        <w:t xml:space="preserve">автор. </w:t>
      </w:r>
    </w:p>
    <w:p w14:paraId="64C91359" w14:textId="77777777" w:rsidR="00C44C6B" w:rsidRPr="006C1A9E" w:rsidRDefault="00C44C6B" w:rsidP="006C1A9E">
      <w:pPr>
        <w:pStyle w:val="aa"/>
        <w:rPr>
          <w:b/>
          <w:bCs/>
          <w:lang w:val="ru-RU"/>
        </w:rPr>
      </w:pPr>
      <w:r w:rsidRPr="006C1A9E">
        <w:rPr>
          <w:b/>
          <w:bCs/>
          <w:lang w:val="ru-RU"/>
        </w:rPr>
        <w:t>Итого: максимальный балл – 8.</w:t>
      </w:r>
    </w:p>
    <w:p w14:paraId="0D0DFC00" w14:textId="77777777" w:rsidR="00ED06D5" w:rsidRPr="006C1A9E" w:rsidRDefault="00ED06D5" w:rsidP="006C1A9E">
      <w:pPr>
        <w:pStyle w:val="aa"/>
        <w:rPr>
          <w:b/>
          <w:bCs/>
          <w:lang w:val="ru-RU"/>
        </w:rPr>
      </w:pPr>
    </w:p>
    <w:p w14:paraId="10F817C6" w14:textId="77777777" w:rsidR="00C44C6B" w:rsidRPr="006C1A9E" w:rsidRDefault="00C44C6B" w:rsidP="006C1A9E">
      <w:pPr>
        <w:pStyle w:val="aa"/>
        <w:ind w:left="0"/>
        <w:jc w:val="center"/>
        <w:rPr>
          <w:b/>
          <w:bCs/>
          <w:lang w:val="ru-RU"/>
        </w:rPr>
      </w:pPr>
      <w:r w:rsidRPr="006C1A9E">
        <w:rPr>
          <w:b/>
          <w:bCs/>
          <w:lang w:val="ru-RU"/>
        </w:rPr>
        <w:t>Критерии оценивания задания 2</w:t>
      </w:r>
    </w:p>
    <w:p w14:paraId="798FC201" w14:textId="77777777" w:rsidR="00ED06D5" w:rsidRPr="006C1A9E" w:rsidRDefault="00ED06D5" w:rsidP="006C1A9E">
      <w:pPr>
        <w:pStyle w:val="aa"/>
        <w:ind w:left="0"/>
        <w:jc w:val="center"/>
        <w:rPr>
          <w:b/>
          <w:bCs/>
          <w:lang w:val="ru-RU"/>
        </w:rPr>
      </w:pPr>
    </w:p>
    <w:tbl>
      <w:tblPr>
        <w:tblStyle w:val="a7"/>
        <w:tblW w:w="9747" w:type="dxa"/>
        <w:tblLook w:val="04A0" w:firstRow="1" w:lastRow="0" w:firstColumn="1" w:lastColumn="0" w:noHBand="0" w:noVBand="1"/>
      </w:tblPr>
      <w:tblGrid>
        <w:gridCol w:w="498"/>
        <w:gridCol w:w="6273"/>
        <w:gridCol w:w="2976"/>
      </w:tblGrid>
      <w:tr w:rsidR="00C44C6B" w:rsidRPr="006C1A9E" w14:paraId="1CB8A893" w14:textId="77777777" w:rsidTr="00ED06D5">
        <w:tc>
          <w:tcPr>
            <w:tcW w:w="498" w:type="dxa"/>
          </w:tcPr>
          <w:p w14:paraId="18B4C3A0" w14:textId="77777777" w:rsidR="00C44C6B" w:rsidRPr="006C1A9E" w:rsidRDefault="00C44C6B" w:rsidP="006C1A9E">
            <w:pPr>
              <w:jc w:val="center"/>
              <w:rPr>
                <w:b/>
                <w:color w:val="000000"/>
                <w:sz w:val="24"/>
                <w:szCs w:val="24"/>
              </w:rPr>
            </w:pPr>
            <w:r w:rsidRPr="006C1A9E">
              <w:rPr>
                <w:b/>
                <w:color w:val="000000"/>
                <w:sz w:val="24"/>
                <w:szCs w:val="24"/>
              </w:rPr>
              <w:t>№</w:t>
            </w:r>
          </w:p>
        </w:tc>
        <w:tc>
          <w:tcPr>
            <w:tcW w:w="6273" w:type="dxa"/>
          </w:tcPr>
          <w:p w14:paraId="69C1898B" w14:textId="77777777" w:rsidR="00C44C6B" w:rsidRPr="006C1A9E" w:rsidRDefault="00C44C6B" w:rsidP="006C1A9E">
            <w:pPr>
              <w:jc w:val="center"/>
              <w:rPr>
                <w:b/>
                <w:color w:val="000000"/>
                <w:sz w:val="24"/>
                <w:szCs w:val="24"/>
              </w:rPr>
            </w:pPr>
            <w:r w:rsidRPr="006C1A9E">
              <w:rPr>
                <w:b/>
                <w:color w:val="000000"/>
                <w:sz w:val="24"/>
                <w:szCs w:val="24"/>
              </w:rPr>
              <w:t>Критерии</w:t>
            </w:r>
          </w:p>
        </w:tc>
        <w:tc>
          <w:tcPr>
            <w:tcW w:w="2976" w:type="dxa"/>
          </w:tcPr>
          <w:p w14:paraId="40C69115" w14:textId="77777777" w:rsidR="00C44C6B" w:rsidRPr="006C1A9E" w:rsidRDefault="00C44C6B" w:rsidP="006C1A9E">
            <w:pPr>
              <w:jc w:val="center"/>
              <w:rPr>
                <w:b/>
                <w:color w:val="000000"/>
                <w:sz w:val="24"/>
                <w:szCs w:val="24"/>
              </w:rPr>
            </w:pPr>
            <w:r w:rsidRPr="006C1A9E">
              <w:rPr>
                <w:b/>
                <w:color w:val="000000"/>
                <w:sz w:val="24"/>
                <w:szCs w:val="24"/>
              </w:rPr>
              <w:t>Шкала оценок</w:t>
            </w:r>
          </w:p>
        </w:tc>
      </w:tr>
      <w:tr w:rsidR="00C44C6B" w:rsidRPr="006C1A9E" w14:paraId="12D4855A" w14:textId="77777777" w:rsidTr="00ED06D5">
        <w:trPr>
          <w:trHeight w:val="468"/>
        </w:trPr>
        <w:tc>
          <w:tcPr>
            <w:tcW w:w="498" w:type="dxa"/>
          </w:tcPr>
          <w:p w14:paraId="7327CFFD" w14:textId="77777777" w:rsidR="00C44C6B" w:rsidRPr="006C1A9E" w:rsidRDefault="00C44C6B" w:rsidP="006C1A9E">
            <w:pPr>
              <w:jc w:val="center"/>
              <w:rPr>
                <w:color w:val="000000"/>
                <w:sz w:val="24"/>
                <w:szCs w:val="24"/>
              </w:rPr>
            </w:pPr>
            <w:r w:rsidRPr="006C1A9E">
              <w:rPr>
                <w:color w:val="000000"/>
                <w:sz w:val="24"/>
                <w:szCs w:val="24"/>
              </w:rPr>
              <w:t>1</w:t>
            </w:r>
          </w:p>
        </w:tc>
        <w:tc>
          <w:tcPr>
            <w:tcW w:w="6273" w:type="dxa"/>
          </w:tcPr>
          <w:p w14:paraId="59630CC7" w14:textId="39B9EADB" w:rsidR="00C44C6B" w:rsidRPr="006C1A9E" w:rsidRDefault="00C04530" w:rsidP="006C1A9E">
            <w:pPr>
              <w:rPr>
                <w:color w:val="000000"/>
                <w:sz w:val="24"/>
                <w:szCs w:val="24"/>
              </w:rPr>
            </w:pPr>
            <w:r w:rsidRPr="006C1A9E">
              <w:rPr>
                <w:color w:val="000000"/>
                <w:sz w:val="24"/>
                <w:szCs w:val="24"/>
              </w:rPr>
              <w:t>Соответствие</w:t>
            </w:r>
            <w:r w:rsidR="00F9401E" w:rsidRPr="006C1A9E">
              <w:rPr>
                <w:color w:val="000000"/>
                <w:sz w:val="24"/>
                <w:szCs w:val="24"/>
              </w:rPr>
              <w:t xml:space="preserve"> подобранных произведений заданию (</w:t>
            </w:r>
            <w:r w:rsidR="00F9401E" w:rsidRPr="006C1A9E">
              <w:rPr>
                <w:color w:val="000000"/>
                <w:sz w:val="24"/>
                <w:szCs w:val="24"/>
                <w:u w:val="single"/>
              </w:rPr>
              <w:t>не менее трех</w:t>
            </w:r>
            <w:r w:rsidR="00F9401E" w:rsidRPr="006C1A9E">
              <w:rPr>
                <w:color w:val="000000"/>
                <w:sz w:val="24"/>
                <w:szCs w:val="24"/>
              </w:rPr>
              <w:t>).  Указани</w:t>
            </w:r>
            <w:r w:rsidR="002C7481" w:rsidRPr="006C1A9E">
              <w:rPr>
                <w:color w:val="000000"/>
                <w:sz w:val="24"/>
                <w:szCs w:val="24"/>
              </w:rPr>
              <w:t>е</w:t>
            </w:r>
            <w:r w:rsidR="00F9401E" w:rsidRPr="006C1A9E">
              <w:rPr>
                <w:color w:val="000000"/>
                <w:sz w:val="24"/>
                <w:szCs w:val="24"/>
              </w:rPr>
              <w:t xml:space="preserve"> названия текста и его автора</w:t>
            </w:r>
          </w:p>
        </w:tc>
        <w:tc>
          <w:tcPr>
            <w:tcW w:w="2976" w:type="dxa"/>
          </w:tcPr>
          <w:p w14:paraId="2B1DB602" w14:textId="77777777" w:rsidR="00ED06D5" w:rsidRPr="006C1A9E" w:rsidRDefault="00ED06D5" w:rsidP="006C1A9E">
            <w:pPr>
              <w:jc w:val="center"/>
              <w:rPr>
                <w:color w:val="000000"/>
                <w:sz w:val="24"/>
                <w:szCs w:val="24"/>
              </w:rPr>
            </w:pPr>
            <w:r w:rsidRPr="006C1A9E">
              <w:rPr>
                <w:color w:val="000000"/>
                <w:sz w:val="24"/>
                <w:szCs w:val="24"/>
              </w:rPr>
              <w:t xml:space="preserve">6 </w:t>
            </w:r>
          </w:p>
          <w:p w14:paraId="47EE0F7A" w14:textId="1A8C8F31" w:rsidR="00C44C6B" w:rsidRPr="006C1A9E" w:rsidRDefault="00ED06D5" w:rsidP="006C1A9E">
            <w:pPr>
              <w:rPr>
                <w:color w:val="000000"/>
                <w:sz w:val="24"/>
                <w:szCs w:val="24"/>
              </w:rPr>
            </w:pPr>
            <w:r w:rsidRPr="006C1A9E">
              <w:rPr>
                <w:color w:val="000000"/>
                <w:sz w:val="24"/>
                <w:szCs w:val="24"/>
              </w:rPr>
              <w:t>(1 б. – название текста, 1 б. – указание автора)</w:t>
            </w:r>
            <w:r w:rsidR="00F9401E" w:rsidRPr="006C1A9E">
              <w:rPr>
                <w:color w:val="000000"/>
                <w:sz w:val="24"/>
                <w:szCs w:val="24"/>
              </w:rPr>
              <w:t xml:space="preserve"> </w:t>
            </w:r>
            <w:r w:rsidR="00C44C6B" w:rsidRPr="006C1A9E">
              <w:rPr>
                <w:color w:val="000000"/>
                <w:sz w:val="24"/>
                <w:szCs w:val="24"/>
              </w:rPr>
              <w:t xml:space="preserve"> </w:t>
            </w:r>
          </w:p>
        </w:tc>
      </w:tr>
      <w:tr w:rsidR="00866FBE" w:rsidRPr="006C1A9E" w14:paraId="22F9D10E" w14:textId="77777777" w:rsidTr="00ED06D5">
        <w:tc>
          <w:tcPr>
            <w:tcW w:w="498" w:type="dxa"/>
            <w:vMerge w:val="restart"/>
          </w:tcPr>
          <w:p w14:paraId="7E0C92DA" w14:textId="2DDC423F" w:rsidR="00866FBE" w:rsidRPr="006C1A9E" w:rsidRDefault="00866FBE" w:rsidP="006C1A9E">
            <w:pPr>
              <w:jc w:val="center"/>
              <w:rPr>
                <w:color w:val="000000"/>
                <w:sz w:val="24"/>
                <w:szCs w:val="24"/>
              </w:rPr>
            </w:pPr>
            <w:r w:rsidRPr="006C1A9E">
              <w:rPr>
                <w:color w:val="000000"/>
                <w:sz w:val="24"/>
                <w:szCs w:val="24"/>
              </w:rPr>
              <w:t>2</w:t>
            </w:r>
          </w:p>
        </w:tc>
        <w:tc>
          <w:tcPr>
            <w:tcW w:w="6273" w:type="dxa"/>
          </w:tcPr>
          <w:p w14:paraId="436AA823" w14:textId="77777777" w:rsidR="00866FBE" w:rsidRPr="006C1A9E" w:rsidRDefault="00866FBE" w:rsidP="006C1A9E">
            <w:pPr>
              <w:rPr>
                <w:color w:val="000000"/>
                <w:sz w:val="24"/>
                <w:szCs w:val="24"/>
              </w:rPr>
            </w:pPr>
            <w:r w:rsidRPr="006C1A9E">
              <w:rPr>
                <w:sz w:val="24"/>
                <w:szCs w:val="24"/>
              </w:rPr>
              <w:t xml:space="preserve">Точность и уместность подобранных аргументов </w:t>
            </w:r>
          </w:p>
        </w:tc>
        <w:tc>
          <w:tcPr>
            <w:tcW w:w="2976" w:type="dxa"/>
          </w:tcPr>
          <w:p w14:paraId="6DC112C4" w14:textId="5D6168D3" w:rsidR="00866FBE" w:rsidRPr="006C1A9E" w:rsidRDefault="00ED06D5" w:rsidP="006C1A9E">
            <w:pPr>
              <w:jc w:val="center"/>
              <w:rPr>
                <w:color w:val="000000"/>
                <w:sz w:val="24"/>
                <w:szCs w:val="24"/>
              </w:rPr>
            </w:pPr>
            <w:r w:rsidRPr="006C1A9E">
              <w:rPr>
                <w:color w:val="000000"/>
                <w:sz w:val="24"/>
                <w:szCs w:val="24"/>
              </w:rPr>
              <w:t>9 – 6 – 3</w:t>
            </w:r>
            <w:r w:rsidR="00866FBE" w:rsidRPr="006C1A9E">
              <w:rPr>
                <w:color w:val="000000"/>
                <w:sz w:val="24"/>
                <w:szCs w:val="24"/>
              </w:rPr>
              <w:t xml:space="preserve"> – 0 </w:t>
            </w:r>
          </w:p>
        </w:tc>
      </w:tr>
      <w:tr w:rsidR="00866FBE" w:rsidRPr="006C1A9E" w14:paraId="30CB0C84" w14:textId="77777777" w:rsidTr="00437AC1">
        <w:tc>
          <w:tcPr>
            <w:tcW w:w="498" w:type="dxa"/>
            <w:vMerge/>
          </w:tcPr>
          <w:p w14:paraId="64D5D6A2" w14:textId="77777777" w:rsidR="00866FBE" w:rsidRPr="006C1A9E" w:rsidRDefault="00866FBE" w:rsidP="006C1A9E">
            <w:pPr>
              <w:jc w:val="center"/>
              <w:rPr>
                <w:color w:val="000000"/>
                <w:sz w:val="24"/>
                <w:szCs w:val="24"/>
              </w:rPr>
            </w:pPr>
          </w:p>
        </w:tc>
        <w:tc>
          <w:tcPr>
            <w:tcW w:w="9249" w:type="dxa"/>
            <w:gridSpan w:val="2"/>
          </w:tcPr>
          <w:p w14:paraId="7A97E8CD" w14:textId="00342CB3" w:rsidR="00866FBE" w:rsidRPr="006C1A9E" w:rsidRDefault="00866FBE" w:rsidP="006C1A9E">
            <w:pPr>
              <w:rPr>
                <w:color w:val="000000"/>
                <w:sz w:val="24"/>
                <w:szCs w:val="24"/>
              </w:rPr>
            </w:pPr>
            <w:r w:rsidRPr="006C1A9E">
              <w:rPr>
                <w:color w:val="000000"/>
                <w:sz w:val="24"/>
                <w:szCs w:val="24"/>
              </w:rPr>
              <w:t xml:space="preserve">Для удобства оценивания предлагаем ориентироваться на школьную </w:t>
            </w:r>
            <w:r w:rsidR="00ED06D5" w:rsidRPr="006C1A9E">
              <w:rPr>
                <w:color w:val="000000"/>
                <w:sz w:val="24"/>
                <w:szCs w:val="24"/>
              </w:rPr>
              <w:t>пятибалльную систему (9 – «5», 6 – «4», 3</w:t>
            </w:r>
            <w:r w:rsidRPr="006C1A9E">
              <w:rPr>
                <w:color w:val="000000"/>
                <w:sz w:val="24"/>
                <w:szCs w:val="24"/>
              </w:rPr>
              <w:t xml:space="preserve"> – «3», 0 – «2»)</w:t>
            </w:r>
          </w:p>
        </w:tc>
      </w:tr>
      <w:tr w:rsidR="00C44C6B" w:rsidRPr="006C1A9E" w14:paraId="6206B383" w14:textId="77777777" w:rsidTr="00ED06D5">
        <w:tc>
          <w:tcPr>
            <w:tcW w:w="498" w:type="dxa"/>
          </w:tcPr>
          <w:p w14:paraId="78ABEA28" w14:textId="77777777" w:rsidR="00C44C6B" w:rsidRPr="006C1A9E" w:rsidRDefault="00C44C6B" w:rsidP="006C1A9E">
            <w:pPr>
              <w:jc w:val="center"/>
              <w:rPr>
                <w:color w:val="000000"/>
                <w:sz w:val="24"/>
                <w:szCs w:val="24"/>
              </w:rPr>
            </w:pPr>
            <w:r w:rsidRPr="006C1A9E">
              <w:rPr>
                <w:color w:val="000000"/>
                <w:sz w:val="24"/>
                <w:szCs w:val="24"/>
              </w:rPr>
              <w:t>3</w:t>
            </w:r>
          </w:p>
        </w:tc>
        <w:tc>
          <w:tcPr>
            <w:tcW w:w="6273" w:type="dxa"/>
          </w:tcPr>
          <w:p w14:paraId="7643084C" w14:textId="77777777" w:rsidR="00C44C6B" w:rsidRPr="006C1A9E" w:rsidRDefault="00C44C6B" w:rsidP="006C1A9E">
            <w:pPr>
              <w:rPr>
                <w:sz w:val="24"/>
                <w:szCs w:val="24"/>
              </w:rPr>
            </w:pPr>
            <w:r w:rsidRPr="006C1A9E">
              <w:rPr>
                <w:sz w:val="24"/>
                <w:szCs w:val="24"/>
              </w:rPr>
              <w:t xml:space="preserve">Стилистическая выразительность </w:t>
            </w:r>
            <w:r w:rsidR="00C04530" w:rsidRPr="006C1A9E">
              <w:rPr>
                <w:sz w:val="24"/>
                <w:szCs w:val="24"/>
              </w:rPr>
              <w:t>комментария</w:t>
            </w:r>
            <w:r w:rsidRPr="006C1A9E">
              <w:rPr>
                <w:sz w:val="24"/>
                <w:szCs w:val="24"/>
              </w:rPr>
              <w:t>, обраще</w:t>
            </w:r>
            <w:r w:rsidRPr="006C1A9E">
              <w:rPr>
                <w:sz w:val="24"/>
                <w:szCs w:val="24"/>
              </w:rPr>
              <w:t>н</w:t>
            </w:r>
            <w:r w:rsidRPr="006C1A9E">
              <w:rPr>
                <w:sz w:val="24"/>
                <w:szCs w:val="24"/>
              </w:rPr>
              <w:t>ность к читателю с целью его заинтересовать</w:t>
            </w:r>
            <w:r w:rsidRPr="006C1A9E">
              <w:rPr>
                <w:color w:val="000000"/>
                <w:sz w:val="24"/>
                <w:szCs w:val="24"/>
              </w:rPr>
              <w:t xml:space="preserve"> </w:t>
            </w:r>
          </w:p>
        </w:tc>
        <w:tc>
          <w:tcPr>
            <w:tcW w:w="2976" w:type="dxa"/>
          </w:tcPr>
          <w:p w14:paraId="04A250E9" w14:textId="569BEE81" w:rsidR="00C44C6B" w:rsidRPr="006C1A9E" w:rsidRDefault="00ED06D5" w:rsidP="006C1A9E">
            <w:pPr>
              <w:jc w:val="center"/>
              <w:rPr>
                <w:color w:val="000000"/>
                <w:sz w:val="24"/>
                <w:szCs w:val="24"/>
              </w:rPr>
            </w:pPr>
            <w:r w:rsidRPr="006C1A9E">
              <w:rPr>
                <w:color w:val="000000"/>
                <w:sz w:val="24"/>
                <w:szCs w:val="24"/>
              </w:rPr>
              <w:t>5 – 3</w:t>
            </w:r>
            <w:r w:rsidR="00C44C6B" w:rsidRPr="006C1A9E">
              <w:rPr>
                <w:color w:val="000000"/>
                <w:sz w:val="24"/>
                <w:szCs w:val="24"/>
              </w:rPr>
              <w:t xml:space="preserve"> – 1 – 0 </w:t>
            </w:r>
          </w:p>
        </w:tc>
      </w:tr>
      <w:tr w:rsidR="00C44C6B" w:rsidRPr="006C1A9E" w14:paraId="70738192" w14:textId="77777777" w:rsidTr="00ED06D5">
        <w:tc>
          <w:tcPr>
            <w:tcW w:w="498" w:type="dxa"/>
          </w:tcPr>
          <w:p w14:paraId="3621A39F" w14:textId="77777777" w:rsidR="00C44C6B" w:rsidRPr="006C1A9E" w:rsidRDefault="00C44C6B" w:rsidP="006C1A9E">
            <w:pPr>
              <w:jc w:val="center"/>
              <w:rPr>
                <w:color w:val="000000"/>
                <w:sz w:val="24"/>
                <w:szCs w:val="24"/>
              </w:rPr>
            </w:pPr>
            <w:r w:rsidRPr="006C1A9E">
              <w:rPr>
                <w:color w:val="000000"/>
                <w:sz w:val="24"/>
                <w:szCs w:val="24"/>
              </w:rPr>
              <w:t>4</w:t>
            </w:r>
          </w:p>
        </w:tc>
        <w:tc>
          <w:tcPr>
            <w:tcW w:w="6273" w:type="dxa"/>
          </w:tcPr>
          <w:p w14:paraId="438EEE57" w14:textId="77777777" w:rsidR="00C44C6B" w:rsidRPr="006C1A9E" w:rsidRDefault="00C44C6B" w:rsidP="006C1A9E">
            <w:pPr>
              <w:rPr>
                <w:color w:val="000000"/>
                <w:sz w:val="24"/>
                <w:szCs w:val="24"/>
              </w:rPr>
            </w:pPr>
            <w:r w:rsidRPr="006C1A9E">
              <w:rPr>
                <w:color w:val="000000"/>
                <w:sz w:val="24"/>
                <w:szCs w:val="24"/>
              </w:rPr>
              <w:t>Оригинальность</w:t>
            </w:r>
          </w:p>
        </w:tc>
        <w:tc>
          <w:tcPr>
            <w:tcW w:w="2976" w:type="dxa"/>
          </w:tcPr>
          <w:p w14:paraId="5D5A68CE" w14:textId="01F834EC" w:rsidR="00C44C6B" w:rsidRPr="006C1A9E" w:rsidRDefault="00C44C6B" w:rsidP="006C1A9E">
            <w:pPr>
              <w:jc w:val="center"/>
              <w:rPr>
                <w:color w:val="000000"/>
                <w:sz w:val="24"/>
                <w:szCs w:val="24"/>
              </w:rPr>
            </w:pPr>
            <w:r w:rsidRPr="006C1A9E">
              <w:rPr>
                <w:color w:val="000000"/>
                <w:sz w:val="24"/>
                <w:szCs w:val="24"/>
              </w:rPr>
              <w:t xml:space="preserve">2 – 1 – 0 </w:t>
            </w:r>
          </w:p>
        </w:tc>
      </w:tr>
      <w:tr w:rsidR="00C44C6B" w:rsidRPr="006C1A9E" w14:paraId="379CE34C" w14:textId="77777777" w:rsidTr="00ED06D5">
        <w:tc>
          <w:tcPr>
            <w:tcW w:w="498" w:type="dxa"/>
          </w:tcPr>
          <w:p w14:paraId="1A3EBCF8" w14:textId="77777777" w:rsidR="00C44C6B" w:rsidRPr="006C1A9E" w:rsidRDefault="00C44C6B" w:rsidP="006C1A9E">
            <w:pPr>
              <w:jc w:val="center"/>
              <w:rPr>
                <w:b/>
                <w:color w:val="000000"/>
                <w:sz w:val="24"/>
                <w:szCs w:val="24"/>
              </w:rPr>
            </w:pPr>
          </w:p>
        </w:tc>
        <w:tc>
          <w:tcPr>
            <w:tcW w:w="6273" w:type="dxa"/>
          </w:tcPr>
          <w:p w14:paraId="73E4448A" w14:textId="77777777" w:rsidR="00C44C6B" w:rsidRPr="006C1A9E" w:rsidRDefault="00C44C6B" w:rsidP="006C1A9E">
            <w:pPr>
              <w:jc w:val="right"/>
              <w:rPr>
                <w:b/>
                <w:color w:val="000000"/>
                <w:sz w:val="24"/>
                <w:szCs w:val="24"/>
              </w:rPr>
            </w:pPr>
            <w:r w:rsidRPr="006C1A9E">
              <w:rPr>
                <w:b/>
                <w:color w:val="000000"/>
                <w:sz w:val="24"/>
                <w:szCs w:val="24"/>
              </w:rPr>
              <w:t xml:space="preserve">Итого: </w:t>
            </w:r>
          </w:p>
        </w:tc>
        <w:tc>
          <w:tcPr>
            <w:tcW w:w="2976" w:type="dxa"/>
          </w:tcPr>
          <w:p w14:paraId="17266928" w14:textId="1477C48B" w:rsidR="00C44C6B" w:rsidRPr="006C1A9E" w:rsidRDefault="00ED06D5" w:rsidP="006C1A9E">
            <w:pPr>
              <w:jc w:val="center"/>
              <w:rPr>
                <w:b/>
                <w:color w:val="000000"/>
                <w:sz w:val="24"/>
                <w:szCs w:val="24"/>
              </w:rPr>
            </w:pPr>
            <w:r w:rsidRPr="006C1A9E">
              <w:rPr>
                <w:b/>
                <w:color w:val="000000"/>
                <w:sz w:val="24"/>
                <w:szCs w:val="24"/>
              </w:rPr>
              <w:t>22 балла</w:t>
            </w:r>
          </w:p>
        </w:tc>
      </w:tr>
    </w:tbl>
    <w:p w14:paraId="18C8A431" w14:textId="77777777" w:rsidR="00C44C6B" w:rsidRPr="006C1A9E" w:rsidRDefault="00C44C6B" w:rsidP="006C1A9E">
      <w:pPr>
        <w:pStyle w:val="Default"/>
        <w:jc w:val="both"/>
      </w:pPr>
    </w:p>
    <w:p w14:paraId="644FAD83" w14:textId="77777777" w:rsidR="00C44C6B" w:rsidRPr="006C1A9E" w:rsidRDefault="00C44C6B" w:rsidP="006C1A9E">
      <w:pPr>
        <w:pStyle w:val="Default"/>
        <w:jc w:val="both"/>
      </w:pPr>
      <w:r w:rsidRPr="006C1A9E">
        <w:t xml:space="preserve">**За </w:t>
      </w:r>
      <w:r w:rsidRPr="006C1A9E">
        <w:rPr>
          <w:b/>
        </w:rPr>
        <w:t>фактические ошибки</w:t>
      </w:r>
      <w:r w:rsidRPr="006C1A9E">
        <w:t xml:space="preserve"> баллы снижаются: </w:t>
      </w:r>
      <w:r w:rsidRPr="006C1A9E">
        <w:rPr>
          <w:b/>
          <w:i/>
        </w:rPr>
        <w:t>одна ошибка – минус 1 балл</w:t>
      </w:r>
      <w:r w:rsidRPr="006C1A9E">
        <w:t>.</w:t>
      </w:r>
    </w:p>
    <w:p w14:paraId="5FC05FE4" w14:textId="2ED0B35B" w:rsidR="00C44C6B" w:rsidRPr="006C1A9E" w:rsidRDefault="00C44C6B" w:rsidP="006C1A9E">
      <w:pPr>
        <w:pStyle w:val="a9"/>
        <w:jc w:val="both"/>
        <w:rPr>
          <w:rFonts w:ascii="Times New Roman" w:hAnsi="Times New Roman" w:cs="Times New Roman"/>
          <w:sz w:val="24"/>
          <w:szCs w:val="24"/>
        </w:rPr>
      </w:pPr>
      <w:r w:rsidRPr="006C1A9E">
        <w:rPr>
          <w:rFonts w:ascii="Times New Roman" w:hAnsi="Times New Roman" w:cs="Times New Roman"/>
          <w:sz w:val="24"/>
          <w:szCs w:val="24"/>
        </w:rPr>
        <w:t xml:space="preserve">Итого: максимальный балл за выполнение творческого задания – </w:t>
      </w:r>
      <w:r w:rsidR="00ED06D5" w:rsidRPr="006C1A9E">
        <w:rPr>
          <w:rFonts w:ascii="Times New Roman" w:hAnsi="Times New Roman" w:cs="Times New Roman"/>
          <w:b/>
          <w:bCs/>
          <w:sz w:val="24"/>
          <w:szCs w:val="24"/>
        </w:rPr>
        <w:t>30</w:t>
      </w:r>
      <w:r w:rsidRPr="006C1A9E">
        <w:rPr>
          <w:rFonts w:ascii="Times New Roman" w:hAnsi="Times New Roman" w:cs="Times New Roman"/>
          <w:bCs/>
          <w:sz w:val="24"/>
          <w:szCs w:val="24"/>
        </w:rPr>
        <w:t>.</w:t>
      </w:r>
    </w:p>
    <w:p w14:paraId="722B9DD8" w14:textId="77777777" w:rsidR="007C224E" w:rsidRPr="006C1A9E" w:rsidRDefault="007C224E" w:rsidP="006C1A9E">
      <w:pPr>
        <w:ind w:right="58"/>
        <w:jc w:val="both"/>
        <w:rPr>
          <w:b/>
          <w:bCs/>
        </w:rPr>
      </w:pPr>
    </w:p>
    <w:p w14:paraId="0E535684" w14:textId="77777777" w:rsidR="00C40FE8" w:rsidRPr="006C1A9E" w:rsidRDefault="00C40FE8" w:rsidP="006C1A9E">
      <w:pPr>
        <w:ind w:right="58"/>
        <w:jc w:val="both"/>
        <w:rPr>
          <w:b/>
        </w:rPr>
      </w:pPr>
    </w:p>
    <w:p w14:paraId="2E2AC0EC" w14:textId="77777777" w:rsidR="00A144C3" w:rsidRPr="006C1A9E" w:rsidRDefault="00A144C3" w:rsidP="006C1A9E">
      <w:pPr>
        <w:pStyle w:val="c3"/>
        <w:shd w:val="clear" w:color="auto" w:fill="FFFFFF"/>
        <w:spacing w:before="0" w:beforeAutospacing="0" w:after="0" w:afterAutospacing="0"/>
        <w:ind w:right="58"/>
        <w:rPr>
          <w:rStyle w:val="c5"/>
          <w:b/>
          <w:bCs/>
          <w:color w:val="000000"/>
        </w:rPr>
      </w:pPr>
    </w:p>
    <w:sectPr w:rsidR="00A144C3" w:rsidRPr="006C1A9E" w:rsidSect="00CD37EA">
      <w:headerReference w:type="default" r:id="rId8"/>
      <w:footerReference w:type="default" r:id="rId9"/>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33B293" w14:textId="77777777" w:rsidR="00EC145C" w:rsidRDefault="00EC145C" w:rsidP="00BE3424">
      <w:r>
        <w:separator/>
      </w:r>
    </w:p>
  </w:endnote>
  <w:endnote w:type="continuationSeparator" w:id="0">
    <w:p w14:paraId="39EC696C" w14:textId="77777777" w:rsidR="00EC145C" w:rsidRDefault="00EC145C" w:rsidP="00BE34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75194982"/>
      <w:docPartObj>
        <w:docPartGallery w:val="Page Numbers (Bottom of Page)"/>
        <w:docPartUnique/>
      </w:docPartObj>
    </w:sdtPr>
    <w:sdtEndPr/>
    <w:sdtContent>
      <w:p w14:paraId="2CDD573C" w14:textId="77777777" w:rsidR="006C1A9E" w:rsidRDefault="006C1A9E" w:rsidP="00DD5458">
        <w:pPr>
          <w:pStyle w:val="a5"/>
          <w:jc w:val="center"/>
        </w:pPr>
        <w:r>
          <w:fldChar w:fldCharType="begin"/>
        </w:r>
        <w:r>
          <w:instrText>PAGE   \* MERGEFORMAT</w:instrText>
        </w:r>
        <w:r>
          <w:fldChar w:fldCharType="separate"/>
        </w:r>
        <w:r w:rsidR="00D4496E">
          <w:rPr>
            <w:noProof/>
          </w:rPr>
          <w:t>3</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A1FA44" w14:textId="77777777" w:rsidR="00EC145C" w:rsidRDefault="00EC145C" w:rsidP="00BE3424">
      <w:r>
        <w:separator/>
      </w:r>
    </w:p>
  </w:footnote>
  <w:footnote w:type="continuationSeparator" w:id="0">
    <w:p w14:paraId="1667B364" w14:textId="77777777" w:rsidR="00EC145C" w:rsidRDefault="00EC145C" w:rsidP="00BE34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2317DE" w14:textId="77777777" w:rsidR="006C1A9E" w:rsidRDefault="006C1A9E" w:rsidP="00CD37EA">
    <w:pPr>
      <w:tabs>
        <w:tab w:val="center" w:pos="4677"/>
        <w:tab w:val="right" w:pos="9355"/>
      </w:tabs>
      <w:suppressAutoHyphens/>
      <w:ind w:firstLine="993"/>
      <w:jc w:val="center"/>
      <w:rPr>
        <w:b/>
        <w:szCs w:val="28"/>
        <w:lang w:eastAsia="ar-SA"/>
      </w:rPr>
    </w:pPr>
    <w:r>
      <w:rPr>
        <w:noProof/>
      </w:rPr>
      <w:drawing>
        <wp:anchor distT="0" distB="0" distL="114300" distR="114300" simplePos="0" relativeHeight="251659776" behindDoc="1" locked="0" layoutInCell="1" allowOverlap="1" wp14:anchorId="01E73D64" wp14:editId="19ECD7F2">
          <wp:simplePos x="0" y="0"/>
          <wp:positionH relativeFrom="margin">
            <wp:posOffset>-72390</wp:posOffset>
          </wp:positionH>
          <wp:positionV relativeFrom="margin">
            <wp:posOffset>-961390</wp:posOffset>
          </wp:positionV>
          <wp:extent cx="1121410" cy="549910"/>
          <wp:effectExtent l="0" t="0" r="0" b="0"/>
          <wp:wrapSquare wrapText="bothSides"/>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
                    <a:extLst>
                      <a:ext uri="{28A0092B-C50C-407E-A947-70E740481C1C}">
                        <a14:useLocalDpi xmlns:a14="http://schemas.microsoft.com/office/drawing/2010/main" val="0"/>
                      </a:ext>
                    </a:extLst>
                  </a:blip>
                  <a:srcRect t="13438" r="15138" b="18913"/>
                  <a:stretch>
                    <a:fillRect/>
                  </a:stretch>
                </pic:blipFill>
                <pic:spPr bwMode="auto">
                  <a:xfrm>
                    <a:off x="0" y="0"/>
                    <a:ext cx="1121410" cy="549910"/>
                  </a:xfrm>
                  <a:prstGeom prst="rect">
                    <a:avLst/>
                  </a:prstGeom>
                  <a:noFill/>
                </pic:spPr>
              </pic:pic>
            </a:graphicData>
          </a:graphic>
        </wp:anchor>
      </w:drawing>
    </w:r>
    <w:r>
      <w:rPr>
        <w:b/>
        <w:szCs w:val="28"/>
        <w:lang w:eastAsia="ar-SA"/>
      </w:rPr>
      <w:t>ВСЕРОССИЙСКАЯ ОЛИМПИАДА ШКОЛЬНИКОВ 2023/2024 гг.</w:t>
    </w:r>
  </w:p>
  <w:p w14:paraId="145773DF" w14:textId="77777777" w:rsidR="006C1A9E" w:rsidRDefault="006C1A9E" w:rsidP="00CD37EA">
    <w:pPr>
      <w:tabs>
        <w:tab w:val="center" w:pos="4677"/>
        <w:tab w:val="right" w:pos="9355"/>
      </w:tabs>
      <w:suppressAutoHyphens/>
      <w:jc w:val="center"/>
      <w:rPr>
        <w:b/>
        <w:szCs w:val="28"/>
        <w:lang w:eastAsia="ar-SA"/>
      </w:rPr>
    </w:pPr>
    <w:r>
      <w:rPr>
        <w:b/>
        <w:szCs w:val="28"/>
        <w:lang w:eastAsia="ar-SA"/>
      </w:rPr>
      <w:t>ШКОЛЬНЫЙ ЭТАП</w:t>
    </w:r>
  </w:p>
  <w:p w14:paraId="29D63338" w14:textId="5A0D4C71" w:rsidR="006C1A9E" w:rsidRDefault="006C1A9E" w:rsidP="006C1A9E">
    <w:pPr>
      <w:tabs>
        <w:tab w:val="center" w:pos="4677"/>
        <w:tab w:val="right" w:pos="9355"/>
      </w:tabs>
      <w:suppressAutoHyphens/>
      <w:jc w:val="center"/>
      <w:rPr>
        <w:szCs w:val="28"/>
        <w:lang w:eastAsia="ar-SA"/>
      </w:rPr>
    </w:pPr>
    <w:r>
      <w:rPr>
        <w:szCs w:val="28"/>
        <w:lang w:eastAsia="ar-SA"/>
      </w:rPr>
      <w:t>ЛИТЕРАТУРА</w:t>
    </w:r>
  </w:p>
  <w:p w14:paraId="1977C3FD" w14:textId="77777777" w:rsidR="006C1A9E" w:rsidRDefault="006C1A9E" w:rsidP="00CD37EA">
    <w:pPr>
      <w:tabs>
        <w:tab w:val="center" w:pos="4677"/>
        <w:tab w:val="right" w:pos="9355"/>
      </w:tabs>
      <w:suppressAutoHyphens/>
      <w:jc w:val="center"/>
      <w:rPr>
        <w:szCs w:val="28"/>
        <w:lang w:eastAsia="ar-SA"/>
      </w:rPr>
    </w:pPr>
    <w:r>
      <w:rPr>
        <w:szCs w:val="28"/>
        <w:lang w:eastAsia="ar-SA"/>
      </w:rPr>
      <w:t>9 КЛАСС</w:t>
    </w:r>
  </w:p>
  <w:p w14:paraId="661C7386" w14:textId="4B3A5E98" w:rsidR="006C1A9E" w:rsidRPr="00CD37EA" w:rsidRDefault="006C1A9E" w:rsidP="006C1A9E">
    <w:pPr>
      <w:tabs>
        <w:tab w:val="center" w:pos="4677"/>
        <w:tab w:val="right" w:pos="9355"/>
      </w:tabs>
      <w:suppressAutoHyphens/>
      <w:jc w:val="center"/>
    </w:pPr>
    <w:r>
      <w:rPr>
        <w:b/>
        <w:szCs w:val="28"/>
        <w:lang w:eastAsia="ar-S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774BB6"/>
    <w:multiLevelType w:val="hybridMultilevel"/>
    <w:tmpl w:val="3690C42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190501BA"/>
    <w:multiLevelType w:val="hybridMultilevel"/>
    <w:tmpl w:val="DCBA68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6500135"/>
    <w:multiLevelType w:val="hybridMultilevel"/>
    <w:tmpl w:val="4308EB68"/>
    <w:lvl w:ilvl="0" w:tplc="AD8C6F9C">
      <w:start w:val="1"/>
      <w:numFmt w:val="decimal"/>
      <w:lvlText w:val="%1."/>
      <w:lvlJc w:val="left"/>
      <w:pPr>
        <w:ind w:left="786" w:hanging="360"/>
      </w:pPr>
      <w:rPr>
        <w:rFonts w:ascii="Times New Roman" w:eastAsiaTheme="minorHAnsi" w:hAnsi="Times New Roman" w:cs="Times New Roman"/>
        <w:b/>
        <w:color w:val="000000"/>
      </w:rPr>
    </w:lvl>
    <w:lvl w:ilvl="1" w:tplc="F21A952E">
      <w:start w:val="1"/>
      <w:numFmt w:val="decimal"/>
      <w:lvlText w:val="%2)"/>
      <w:lvlJc w:val="left"/>
      <w:pPr>
        <w:ind w:left="375" w:hanging="375"/>
      </w:pPr>
      <w:rPr>
        <w:rFonts w:hint="default"/>
        <w:b/>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6C164B9"/>
    <w:multiLevelType w:val="hybridMultilevel"/>
    <w:tmpl w:val="EA66131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nsid w:val="2CD35FC7"/>
    <w:multiLevelType w:val="hybridMultilevel"/>
    <w:tmpl w:val="C806120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nsid w:val="395359CA"/>
    <w:multiLevelType w:val="hybridMultilevel"/>
    <w:tmpl w:val="48962352"/>
    <w:lvl w:ilvl="0" w:tplc="436C041E">
      <w:start w:val="1"/>
      <w:numFmt w:val="bullet"/>
      <w:lvlText w:val=""/>
      <w:lvlJc w:val="left"/>
      <w:pPr>
        <w:ind w:left="720" w:hanging="360"/>
      </w:pPr>
      <w:rPr>
        <w:rFonts w:ascii="Segoe UI Symbol" w:eastAsia="Segoe UI Symbol" w:hAnsi="Segoe UI Symbol" w:cs="Segoe UI Symbol"/>
        <w:b w:val="0"/>
        <w:i w:val="0"/>
        <w:strike w:val="0"/>
        <w:dstrike w:val="0"/>
        <w:color w:val="auto"/>
        <w:sz w:val="24"/>
        <w:szCs w:val="24"/>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FDC2229"/>
    <w:multiLevelType w:val="hybridMultilevel"/>
    <w:tmpl w:val="E25ED42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39C733D"/>
    <w:multiLevelType w:val="hybridMultilevel"/>
    <w:tmpl w:val="8236C368"/>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8">
    <w:nsid w:val="46EF76B0"/>
    <w:multiLevelType w:val="hybridMultilevel"/>
    <w:tmpl w:val="CE10BF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F803570"/>
    <w:multiLevelType w:val="hybridMultilevel"/>
    <w:tmpl w:val="44643DE0"/>
    <w:lvl w:ilvl="0" w:tplc="3118EABA">
      <w:start w:val="1"/>
      <w:numFmt w:val="decimal"/>
      <w:lvlText w:val="%1."/>
      <w:lvlJc w:val="left"/>
      <w:pPr>
        <w:ind w:left="360" w:hanging="360"/>
      </w:pPr>
      <w:rPr>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50686245"/>
    <w:multiLevelType w:val="hybridMultilevel"/>
    <w:tmpl w:val="43B4CE4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nsid w:val="650E0406"/>
    <w:multiLevelType w:val="hybridMultilevel"/>
    <w:tmpl w:val="1B5C0D44"/>
    <w:lvl w:ilvl="0" w:tplc="4BAA2152">
      <w:start w:val="1"/>
      <w:numFmt w:val="decimal"/>
      <w:lvlText w:val="%1."/>
      <w:lvlJc w:val="left"/>
      <w:pPr>
        <w:ind w:left="720" w:hanging="360"/>
      </w:pPr>
    </w:lvl>
    <w:lvl w:ilvl="1" w:tplc="BF3E3D1C">
      <w:start w:val="1"/>
      <w:numFmt w:val="lowerLetter"/>
      <w:lvlText w:val="%2."/>
      <w:lvlJc w:val="left"/>
      <w:pPr>
        <w:ind w:left="1440" w:hanging="360"/>
      </w:pPr>
    </w:lvl>
    <w:lvl w:ilvl="2" w:tplc="BF0A67FA">
      <w:start w:val="1"/>
      <w:numFmt w:val="lowerRoman"/>
      <w:lvlText w:val="%3."/>
      <w:lvlJc w:val="right"/>
      <w:pPr>
        <w:ind w:left="2160" w:hanging="180"/>
      </w:pPr>
    </w:lvl>
    <w:lvl w:ilvl="3" w:tplc="440264E6">
      <w:start w:val="1"/>
      <w:numFmt w:val="decimal"/>
      <w:lvlText w:val="%4."/>
      <w:lvlJc w:val="left"/>
      <w:pPr>
        <w:ind w:left="2880" w:hanging="360"/>
      </w:pPr>
    </w:lvl>
    <w:lvl w:ilvl="4" w:tplc="5AA2754A">
      <w:start w:val="1"/>
      <w:numFmt w:val="lowerLetter"/>
      <w:lvlText w:val="%5."/>
      <w:lvlJc w:val="left"/>
      <w:pPr>
        <w:ind w:left="3600" w:hanging="360"/>
      </w:pPr>
    </w:lvl>
    <w:lvl w:ilvl="5" w:tplc="0AF81D70">
      <w:start w:val="1"/>
      <w:numFmt w:val="lowerRoman"/>
      <w:lvlText w:val="%6."/>
      <w:lvlJc w:val="right"/>
      <w:pPr>
        <w:ind w:left="4320" w:hanging="180"/>
      </w:pPr>
    </w:lvl>
    <w:lvl w:ilvl="6" w:tplc="C1C05368">
      <w:start w:val="1"/>
      <w:numFmt w:val="decimal"/>
      <w:lvlText w:val="%7."/>
      <w:lvlJc w:val="left"/>
      <w:pPr>
        <w:ind w:left="5040" w:hanging="360"/>
      </w:pPr>
    </w:lvl>
    <w:lvl w:ilvl="7" w:tplc="2D4ADCC2">
      <w:start w:val="1"/>
      <w:numFmt w:val="lowerLetter"/>
      <w:lvlText w:val="%8."/>
      <w:lvlJc w:val="left"/>
      <w:pPr>
        <w:ind w:left="5760" w:hanging="360"/>
      </w:pPr>
    </w:lvl>
    <w:lvl w:ilvl="8" w:tplc="91C2472A">
      <w:start w:val="1"/>
      <w:numFmt w:val="lowerRoman"/>
      <w:lvlText w:val="%9."/>
      <w:lvlJc w:val="right"/>
      <w:pPr>
        <w:ind w:left="6480" w:hanging="180"/>
      </w:pPr>
    </w:lvl>
  </w:abstractNum>
  <w:abstractNum w:abstractNumId="12">
    <w:nsid w:val="6F3B00DB"/>
    <w:multiLevelType w:val="hybridMultilevel"/>
    <w:tmpl w:val="DB3E67D0"/>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3">
    <w:nsid w:val="7552188F"/>
    <w:multiLevelType w:val="hybridMultilevel"/>
    <w:tmpl w:val="092AE18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B2F014F"/>
    <w:multiLevelType w:val="hybridMultilevel"/>
    <w:tmpl w:val="ADFAE68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nsid w:val="7C686D11"/>
    <w:multiLevelType w:val="multilevel"/>
    <w:tmpl w:val="FBB87E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F7F09D7"/>
    <w:multiLevelType w:val="hybridMultilevel"/>
    <w:tmpl w:val="8CFC4C6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8"/>
  </w:num>
  <w:num w:numId="2">
    <w:abstractNumId w:val="4"/>
  </w:num>
  <w:num w:numId="3">
    <w:abstractNumId w:val="14"/>
  </w:num>
  <w:num w:numId="4">
    <w:abstractNumId w:val="10"/>
  </w:num>
  <w:num w:numId="5">
    <w:abstractNumId w:val="3"/>
  </w:num>
  <w:num w:numId="6">
    <w:abstractNumId w:val="9"/>
  </w:num>
  <w:num w:numId="7">
    <w:abstractNumId w:val="12"/>
  </w:num>
  <w:num w:numId="8">
    <w:abstractNumId w:val="16"/>
  </w:num>
  <w:num w:numId="9">
    <w:abstractNumId w:val="15"/>
  </w:num>
  <w:num w:numId="10">
    <w:abstractNumId w:val="0"/>
  </w:num>
  <w:num w:numId="11">
    <w:abstractNumId w:val="5"/>
  </w:num>
  <w:num w:numId="12">
    <w:abstractNumId w:val="6"/>
  </w:num>
  <w:num w:numId="13">
    <w:abstractNumId w:val="13"/>
  </w:num>
  <w:num w:numId="14">
    <w:abstractNumId w:val="1"/>
  </w:num>
  <w:num w:numId="15">
    <w:abstractNumId w:val="2"/>
  </w:num>
  <w:num w:numId="16">
    <w:abstractNumId w:val="7"/>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3"/>
  <w:proofState w:spelling="clean" w:grammar="clean"/>
  <w:defaultTabStop w:val="708"/>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C78E3"/>
    <w:rsid w:val="00037023"/>
    <w:rsid w:val="0004561E"/>
    <w:rsid w:val="00057BD5"/>
    <w:rsid w:val="00060806"/>
    <w:rsid w:val="00065252"/>
    <w:rsid w:val="000A25AA"/>
    <w:rsid w:val="000A27C1"/>
    <w:rsid w:val="000C453E"/>
    <w:rsid w:val="000E70C0"/>
    <w:rsid w:val="00101A2C"/>
    <w:rsid w:val="001305EB"/>
    <w:rsid w:val="00130F92"/>
    <w:rsid w:val="00140446"/>
    <w:rsid w:val="0015489F"/>
    <w:rsid w:val="001E01AA"/>
    <w:rsid w:val="0021081E"/>
    <w:rsid w:val="00232D66"/>
    <w:rsid w:val="002353B4"/>
    <w:rsid w:val="0024497E"/>
    <w:rsid w:val="002460E8"/>
    <w:rsid w:val="00263F25"/>
    <w:rsid w:val="002C7481"/>
    <w:rsid w:val="002D3CA9"/>
    <w:rsid w:val="00324CFE"/>
    <w:rsid w:val="0035263E"/>
    <w:rsid w:val="00372841"/>
    <w:rsid w:val="00375C22"/>
    <w:rsid w:val="00385132"/>
    <w:rsid w:val="00412466"/>
    <w:rsid w:val="00434EB6"/>
    <w:rsid w:val="00437AC1"/>
    <w:rsid w:val="00437E84"/>
    <w:rsid w:val="00451642"/>
    <w:rsid w:val="004A4780"/>
    <w:rsid w:val="004E00DD"/>
    <w:rsid w:val="0050411C"/>
    <w:rsid w:val="005245CE"/>
    <w:rsid w:val="00544888"/>
    <w:rsid w:val="005602D5"/>
    <w:rsid w:val="00574446"/>
    <w:rsid w:val="005934F6"/>
    <w:rsid w:val="00632417"/>
    <w:rsid w:val="0063323D"/>
    <w:rsid w:val="00640CAA"/>
    <w:rsid w:val="0064387E"/>
    <w:rsid w:val="00687958"/>
    <w:rsid w:val="006A6F39"/>
    <w:rsid w:val="006C1A9E"/>
    <w:rsid w:val="006D10BE"/>
    <w:rsid w:val="0077026D"/>
    <w:rsid w:val="007B1507"/>
    <w:rsid w:val="007C224E"/>
    <w:rsid w:val="007F0000"/>
    <w:rsid w:val="007F7951"/>
    <w:rsid w:val="00804EB8"/>
    <w:rsid w:val="00824C51"/>
    <w:rsid w:val="00835BD4"/>
    <w:rsid w:val="008515FF"/>
    <w:rsid w:val="00866FBE"/>
    <w:rsid w:val="00875E75"/>
    <w:rsid w:val="00881951"/>
    <w:rsid w:val="008D42EB"/>
    <w:rsid w:val="008E3CB3"/>
    <w:rsid w:val="00951450"/>
    <w:rsid w:val="009626FF"/>
    <w:rsid w:val="00970273"/>
    <w:rsid w:val="00995468"/>
    <w:rsid w:val="00997619"/>
    <w:rsid w:val="009B664F"/>
    <w:rsid w:val="009D2F9B"/>
    <w:rsid w:val="009E6B35"/>
    <w:rsid w:val="00A144C3"/>
    <w:rsid w:val="00A7315B"/>
    <w:rsid w:val="00A738A7"/>
    <w:rsid w:val="00AD166B"/>
    <w:rsid w:val="00AE157C"/>
    <w:rsid w:val="00B170F6"/>
    <w:rsid w:val="00B47933"/>
    <w:rsid w:val="00B734B5"/>
    <w:rsid w:val="00BB537E"/>
    <w:rsid w:val="00BD3289"/>
    <w:rsid w:val="00BE3424"/>
    <w:rsid w:val="00C04530"/>
    <w:rsid w:val="00C40FE8"/>
    <w:rsid w:val="00C44C6B"/>
    <w:rsid w:val="00C4517B"/>
    <w:rsid w:val="00C55A1B"/>
    <w:rsid w:val="00C93CEE"/>
    <w:rsid w:val="00CA04FB"/>
    <w:rsid w:val="00CA501E"/>
    <w:rsid w:val="00CC78E3"/>
    <w:rsid w:val="00CD37EA"/>
    <w:rsid w:val="00D27A3D"/>
    <w:rsid w:val="00D366AB"/>
    <w:rsid w:val="00D4083E"/>
    <w:rsid w:val="00D4496E"/>
    <w:rsid w:val="00D73A1C"/>
    <w:rsid w:val="00DD1F1B"/>
    <w:rsid w:val="00DD2FFA"/>
    <w:rsid w:val="00DD5458"/>
    <w:rsid w:val="00DF6915"/>
    <w:rsid w:val="00E17F08"/>
    <w:rsid w:val="00E55176"/>
    <w:rsid w:val="00E567D8"/>
    <w:rsid w:val="00EA2296"/>
    <w:rsid w:val="00EC145C"/>
    <w:rsid w:val="00ED06D5"/>
    <w:rsid w:val="00F135D9"/>
    <w:rsid w:val="00F42078"/>
    <w:rsid w:val="00F74BA1"/>
    <w:rsid w:val="00F9401E"/>
    <w:rsid w:val="00F94285"/>
    <w:rsid w:val="00FB060A"/>
    <w:rsid w:val="00FB285D"/>
    <w:rsid w:val="00FB69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09D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342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E3424"/>
    <w:pPr>
      <w:tabs>
        <w:tab w:val="center" w:pos="4677"/>
        <w:tab w:val="right" w:pos="9355"/>
      </w:tabs>
    </w:pPr>
  </w:style>
  <w:style w:type="character" w:customStyle="1" w:styleId="a4">
    <w:name w:val="Верхний колонтитул Знак"/>
    <w:basedOn w:val="a0"/>
    <w:link w:val="a3"/>
    <w:uiPriority w:val="99"/>
    <w:rsid w:val="00BE3424"/>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BE3424"/>
    <w:pPr>
      <w:tabs>
        <w:tab w:val="center" w:pos="4677"/>
        <w:tab w:val="right" w:pos="9355"/>
      </w:tabs>
    </w:pPr>
  </w:style>
  <w:style w:type="character" w:customStyle="1" w:styleId="a6">
    <w:name w:val="Нижний колонтитул Знак"/>
    <w:basedOn w:val="a0"/>
    <w:link w:val="a5"/>
    <w:uiPriority w:val="99"/>
    <w:rsid w:val="00BE3424"/>
    <w:rPr>
      <w:rFonts w:ascii="Times New Roman" w:eastAsia="Times New Roman" w:hAnsi="Times New Roman" w:cs="Times New Roman"/>
      <w:sz w:val="24"/>
      <w:szCs w:val="24"/>
      <w:lang w:eastAsia="ru-RU"/>
    </w:rPr>
  </w:style>
  <w:style w:type="character" w:customStyle="1" w:styleId="c5">
    <w:name w:val="c5"/>
    <w:basedOn w:val="a0"/>
    <w:rsid w:val="00BE3424"/>
  </w:style>
  <w:style w:type="paragraph" w:customStyle="1" w:styleId="c3">
    <w:name w:val="c3"/>
    <w:basedOn w:val="a"/>
    <w:rsid w:val="00BE3424"/>
    <w:pPr>
      <w:spacing w:before="100" w:beforeAutospacing="1" w:after="100" w:afterAutospacing="1"/>
    </w:pPr>
  </w:style>
  <w:style w:type="paragraph" w:customStyle="1" w:styleId="Default">
    <w:name w:val="Default"/>
    <w:uiPriority w:val="99"/>
    <w:rsid w:val="00A738A7"/>
    <w:pPr>
      <w:autoSpaceDE w:val="0"/>
      <w:autoSpaceDN w:val="0"/>
      <w:adjustRightInd w:val="0"/>
      <w:spacing w:after="0" w:line="240" w:lineRule="auto"/>
    </w:pPr>
    <w:rPr>
      <w:rFonts w:ascii="Times New Roman" w:hAnsi="Times New Roman" w:cs="Times New Roman"/>
      <w:color w:val="000000"/>
      <w:sz w:val="24"/>
      <w:szCs w:val="24"/>
    </w:rPr>
  </w:style>
  <w:style w:type="table" w:styleId="a7">
    <w:name w:val="Table Grid"/>
    <w:basedOn w:val="a1"/>
    <w:uiPriority w:val="39"/>
    <w:rsid w:val="00A738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A738A7"/>
    <w:pPr>
      <w:ind w:left="720"/>
      <w:contextualSpacing/>
    </w:pPr>
    <w:rPr>
      <w:rFonts w:eastAsiaTheme="minorHAnsi" w:cstheme="minorBidi"/>
      <w:szCs w:val="22"/>
      <w:lang w:eastAsia="en-US"/>
    </w:rPr>
  </w:style>
  <w:style w:type="paragraph" w:styleId="a9">
    <w:name w:val="No Spacing"/>
    <w:uiPriority w:val="1"/>
    <w:qFormat/>
    <w:rsid w:val="00C44C6B"/>
    <w:pPr>
      <w:spacing w:after="0" w:line="240" w:lineRule="auto"/>
    </w:pPr>
    <w:rPr>
      <w:rFonts w:ascii="Calibri" w:eastAsia="Calibri" w:hAnsi="Calibri" w:cs="Calibri"/>
    </w:rPr>
  </w:style>
  <w:style w:type="paragraph" w:styleId="aa">
    <w:name w:val="Body Text"/>
    <w:basedOn w:val="a"/>
    <w:link w:val="ab"/>
    <w:uiPriority w:val="99"/>
    <w:rsid w:val="00C44C6B"/>
    <w:pPr>
      <w:widowControl w:val="0"/>
      <w:ind w:left="120"/>
    </w:pPr>
    <w:rPr>
      <w:rFonts w:eastAsia="Calibri"/>
      <w:lang w:val="en-US" w:eastAsia="en-US"/>
    </w:rPr>
  </w:style>
  <w:style w:type="character" w:customStyle="1" w:styleId="ab">
    <w:name w:val="Основной текст Знак"/>
    <w:basedOn w:val="a0"/>
    <w:link w:val="aa"/>
    <w:uiPriority w:val="99"/>
    <w:rsid w:val="00C44C6B"/>
    <w:rPr>
      <w:rFonts w:ascii="Times New Roman" w:eastAsia="Calibri" w:hAnsi="Times New Roman" w:cs="Times New Roman"/>
      <w:sz w:val="24"/>
      <w:szCs w:val="24"/>
      <w:lang w:val="en-US"/>
    </w:rPr>
  </w:style>
  <w:style w:type="paragraph" w:styleId="ac">
    <w:name w:val="Normal (Web)"/>
    <w:basedOn w:val="a"/>
    <w:uiPriority w:val="99"/>
    <w:rsid w:val="00C44C6B"/>
    <w:pPr>
      <w:spacing w:before="100" w:beforeAutospacing="1" w:after="100" w:afterAutospacing="1"/>
    </w:pPr>
  </w:style>
  <w:style w:type="paragraph" w:customStyle="1" w:styleId="Heading11">
    <w:name w:val="Heading 11"/>
    <w:basedOn w:val="a"/>
    <w:uiPriority w:val="99"/>
    <w:rsid w:val="00C44C6B"/>
    <w:pPr>
      <w:widowControl w:val="0"/>
      <w:ind w:left="120"/>
      <w:outlineLvl w:val="1"/>
    </w:pPr>
    <w:rPr>
      <w:rFonts w:eastAsia="Calibri"/>
      <w:b/>
      <w:bCs/>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5527470">
      <w:bodyDiv w:val="1"/>
      <w:marLeft w:val="0"/>
      <w:marRight w:val="0"/>
      <w:marTop w:val="0"/>
      <w:marBottom w:val="0"/>
      <w:divBdr>
        <w:top w:val="none" w:sz="0" w:space="0" w:color="auto"/>
        <w:left w:val="none" w:sz="0" w:space="0" w:color="auto"/>
        <w:bottom w:val="none" w:sz="0" w:space="0" w:color="auto"/>
        <w:right w:val="none" w:sz="0" w:space="0" w:color="auto"/>
      </w:divBdr>
    </w:div>
    <w:div w:id="1835411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2063</Words>
  <Characters>11760</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13796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318-gracheva</dc:creator>
  <cp:lastModifiedBy>User</cp:lastModifiedBy>
  <cp:revision>7</cp:revision>
  <cp:lastPrinted>2023-09-26T04:12:00Z</cp:lastPrinted>
  <dcterms:created xsi:type="dcterms:W3CDTF">2023-09-20T04:19:00Z</dcterms:created>
  <dcterms:modified xsi:type="dcterms:W3CDTF">2023-09-26T04:12:00Z</dcterms:modified>
</cp:coreProperties>
</file>